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5F05" w14:textId="7923F9D3"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 xml:space="preserve">تعليمات تداول الصكوك </w:t>
      </w:r>
      <w:r w:rsidR="00C85296">
        <w:rPr>
          <w:rFonts w:ascii="Simplified Arabic" w:hAnsi="Simplified Arabic" w:cs="Simplified Arabic" w:hint="cs"/>
          <w:sz w:val="28"/>
          <w:szCs w:val="28"/>
          <w:rtl/>
        </w:rPr>
        <w:t xml:space="preserve">في بورصة عمان </w:t>
      </w:r>
      <w:r w:rsidRPr="00926A89">
        <w:rPr>
          <w:rFonts w:ascii="Simplified Arabic" w:hAnsi="Simplified Arabic" w:cs="Simplified Arabic"/>
          <w:sz w:val="28"/>
          <w:szCs w:val="28"/>
          <w:rtl/>
        </w:rPr>
        <w:t>لسنة 20</w:t>
      </w:r>
      <w:r w:rsidR="00C85296">
        <w:rPr>
          <w:rFonts w:ascii="Simplified Arabic" w:hAnsi="Simplified Arabic" w:cs="Simplified Arabic" w:hint="cs"/>
          <w:sz w:val="28"/>
          <w:szCs w:val="28"/>
          <w:rtl/>
        </w:rPr>
        <w:t>1</w:t>
      </w:r>
      <w:r w:rsidRPr="00926A89">
        <w:rPr>
          <w:rFonts w:ascii="Simplified Arabic" w:hAnsi="Simplified Arabic" w:cs="Simplified Arabic"/>
          <w:sz w:val="28"/>
          <w:szCs w:val="28"/>
          <w:rtl/>
        </w:rPr>
        <w:t>3 والصادرة بالاستناد لأحكام المادة رقم (</w:t>
      </w:r>
      <w:r w:rsidR="002A1ADA">
        <w:rPr>
          <w:rFonts w:ascii="Simplified Arabic" w:hAnsi="Simplified Arabic" w:cs="Simplified Arabic" w:hint="cs"/>
          <w:sz w:val="28"/>
          <w:szCs w:val="28"/>
          <w:rtl/>
        </w:rPr>
        <w:t>1</w:t>
      </w:r>
      <w:r w:rsidR="00C85296">
        <w:rPr>
          <w:rFonts w:ascii="Simplified Arabic" w:hAnsi="Simplified Arabic" w:cs="Simplified Arabic" w:hint="cs"/>
          <w:sz w:val="28"/>
          <w:szCs w:val="28"/>
          <w:rtl/>
        </w:rPr>
        <w:t>4</w:t>
      </w:r>
      <w:r w:rsidRPr="00926A89">
        <w:rPr>
          <w:rFonts w:ascii="Simplified Arabic" w:hAnsi="Simplified Arabic" w:cs="Simplified Arabic"/>
          <w:sz w:val="28"/>
          <w:szCs w:val="28"/>
          <w:rtl/>
        </w:rPr>
        <w:t>/أ)</w:t>
      </w:r>
      <w:r w:rsidRPr="00926A89">
        <w:rPr>
          <w:rFonts w:ascii="Simplified Arabic" w:hAnsi="Simplified Arabic" w:cs="Simplified Arabic"/>
          <w:sz w:val="28"/>
          <w:szCs w:val="28"/>
        </w:rPr>
        <w:t xml:space="preserve">  </w:t>
      </w:r>
    </w:p>
    <w:p w14:paraId="2B57F47F" w14:textId="6DBC4378"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من قانون صكوك التمويل الإسلامي رقم (</w:t>
      </w:r>
      <w:r w:rsidR="00C85296">
        <w:rPr>
          <w:rFonts w:ascii="Simplified Arabic" w:hAnsi="Simplified Arabic" w:cs="Simplified Arabic" w:hint="cs"/>
          <w:sz w:val="28"/>
          <w:szCs w:val="28"/>
          <w:rtl/>
        </w:rPr>
        <w:t>30</w:t>
      </w:r>
      <w:r w:rsidRPr="00926A89">
        <w:rPr>
          <w:rFonts w:ascii="Simplified Arabic" w:hAnsi="Simplified Arabic" w:cs="Simplified Arabic"/>
          <w:sz w:val="28"/>
          <w:szCs w:val="28"/>
          <w:rtl/>
        </w:rPr>
        <w:t>) لسنة 20</w:t>
      </w:r>
      <w:r w:rsidR="00C85296">
        <w:rPr>
          <w:rFonts w:ascii="Simplified Arabic" w:hAnsi="Simplified Arabic" w:cs="Simplified Arabic" w:hint="cs"/>
          <w:sz w:val="28"/>
          <w:szCs w:val="28"/>
          <w:rtl/>
        </w:rPr>
        <w:t>12</w:t>
      </w:r>
      <w:bookmarkStart w:id="0" w:name="_GoBack"/>
      <w:bookmarkEnd w:id="0"/>
      <w:r w:rsidRPr="00926A89">
        <w:rPr>
          <w:rFonts w:ascii="Simplified Arabic" w:hAnsi="Simplified Arabic" w:cs="Simplified Arabic"/>
          <w:sz w:val="28"/>
          <w:szCs w:val="28"/>
        </w:rPr>
        <w:t xml:space="preserve">.  </w:t>
      </w:r>
    </w:p>
    <w:p w14:paraId="684B7005" w14:textId="77777777" w:rsidR="0050208B" w:rsidRPr="00926A89" w:rsidRDefault="0050208B" w:rsidP="00A7712C">
      <w:pPr>
        <w:bidi/>
        <w:jc w:val="both"/>
        <w:rPr>
          <w:rFonts w:ascii="Simplified Arabic" w:hAnsi="Simplified Arabic" w:cs="Simplified Arabic"/>
          <w:sz w:val="28"/>
          <w:szCs w:val="28"/>
        </w:rPr>
      </w:pPr>
    </w:p>
    <w:p w14:paraId="31155F63"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(1)  </w:t>
      </w:r>
    </w:p>
    <w:p w14:paraId="1BF91E33" w14:textId="3ADDE2FA" w:rsidR="0050208B" w:rsidRPr="00926A89" w:rsidRDefault="0050208B" w:rsidP="00A7712C">
      <w:pPr>
        <w:bidi/>
        <w:jc w:val="both"/>
        <w:rPr>
          <w:rFonts w:ascii="Simplified Arabic" w:hAnsi="Simplified Arabic" w:cs="Simplified Arabic" w:hint="cs"/>
          <w:sz w:val="28"/>
          <w:szCs w:val="28"/>
          <w:rtl/>
          <w:lang w:bidi="ar-JO"/>
        </w:rPr>
      </w:pPr>
      <w:r w:rsidRPr="00926A89">
        <w:rPr>
          <w:rFonts w:ascii="Simplified Arabic" w:hAnsi="Simplified Arabic" w:cs="Simplified Arabic"/>
          <w:sz w:val="28"/>
          <w:szCs w:val="28"/>
          <w:rtl/>
        </w:rPr>
        <w:t xml:space="preserve">تسمى هذه التعليمات، تعليمات تداول الصكوك في بورصة عمان لسنة </w:t>
      </w:r>
      <w:r w:rsidR="00863480">
        <w:rPr>
          <w:rFonts w:ascii="Simplified Arabic" w:hAnsi="Simplified Arabic" w:cs="Simplified Arabic"/>
          <w:sz w:val="28"/>
          <w:szCs w:val="28"/>
        </w:rPr>
        <w:t>2013</w:t>
      </w:r>
      <w:r w:rsidRPr="00926A89">
        <w:rPr>
          <w:rFonts w:ascii="Simplified Arabic" w:hAnsi="Simplified Arabic" w:cs="Simplified Arabic"/>
          <w:sz w:val="28"/>
          <w:szCs w:val="28"/>
          <w:rtl/>
        </w:rPr>
        <w:t xml:space="preserve"> ويعمل بها اعتباراً من </w:t>
      </w:r>
      <w:r w:rsidR="00863480">
        <w:rPr>
          <w:rFonts w:ascii="Simplified Arabic" w:hAnsi="Simplified Arabic" w:cs="Simplified Arabic"/>
          <w:sz w:val="28"/>
          <w:szCs w:val="28"/>
        </w:rPr>
        <w:t>2013/9/2</w:t>
      </w:r>
      <w:r w:rsidR="00863480">
        <w:rPr>
          <w:rFonts w:ascii="Simplified Arabic" w:hAnsi="Simplified Arabic" w:cs="Simplified Arabic" w:hint="cs"/>
          <w:sz w:val="28"/>
          <w:szCs w:val="28"/>
          <w:rtl/>
          <w:lang w:bidi="ar-JO"/>
        </w:rPr>
        <w:t>.</w:t>
      </w:r>
    </w:p>
    <w:p w14:paraId="3F085E13"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تعريفات</w:t>
      </w:r>
      <w:r w:rsidRPr="00926A89">
        <w:rPr>
          <w:rFonts w:ascii="Simplified Arabic" w:hAnsi="Simplified Arabic" w:cs="Simplified Arabic"/>
          <w:sz w:val="28"/>
          <w:szCs w:val="28"/>
        </w:rPr>
        <w:t xml:space="preserve">  </w:t>
      </w:r>
    </w:p>
    <w:p w14:paraId="3F0DC6AF" w14:textId="79227606"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812C06" w:rsidRPr="00926A89">
        <w:rPr>
          <w:rFonts w:ascii="Simplified Arabic" w:hAnsi="Simplified Arabic" w:cs="Simplified Arabic"/>
          <w:sz w:val="28"/>
          <w:szCs w:val="28"/>
          <w:rtl/>
        </w:rPr>
        <w:t>(2)</w:t>
      </w:r>
    </w:p>
    <w:p w14:paraId="0E8C01DE"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يكون للكلمات والعبارات التالية الواردة في هذه التعليمات المعاني المخصصة لها أدناه ما لم تدل القرينة على غير ذلك</w:t>
      </w:r>
      <w:r w:rsidRPr="00926A89">
        <w:rPr>
          <w:rFonts w:ascii="Simplified Arabic" w:hAnsi="Simplified Arabic" w:cs="Simplified Arabic"/>
          <w:sz w:val="28"/>
          <w:szCs w:val="28"/>
        </w:rPr>
        <w:t xml:space="preserve">:  </w:t>
      </w:r>
    </w:p>
    <w:p w14:paraId="2C305068"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القانون: قانون الأوراق المالية</w:t>
      </w:r>
      <w:r w:rsidRPr="00926A89">
        <w:rPr>
          <w:rFonts w:ascii="Simplified Arabic" w:hAnsi="Simplified Arabic" w:cs="Simplified Arabic"/>
          <w:sz w:val="28"/>
          <w:szCs w:val="28"/>
        </w:rPr>
        <w:t xml:space="preserve">.  </w:t>
      </w:r>
    </w:p>
    <w:p w14:paraId="54896672"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الهيئة: هيئة الأوراق المالية</w:t>
      </w:r>
      <w:r w:rsidRPr="00926A89">
        <w:rPr>
          <w:rFonts w:ascii="Simplified Arabic" w:hAnsi="Simplified Arabic" w:cs="Simplified Arabic"/>
          <w:sz w:val="28"/>
          <w:szCs w:val="28"/>
        </w:rPr>
        <w:t xml:space="preserve">.  </w:t>
      </w:r>
    </w:p>
    <w:p w14:paraId="362BF3E3"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البورصة: بورصة عمان</w:t>
      </w:r>
      <w:r w:rsidRPr="00926A89">
        <w:rPr>
          <w:rFonts w:ascii="Simplified Arabic" w:hAnsi="Simplified Arabic" w:cs="Simplified Arabic"/>
          <w:sz w:val="28"/>
          <w:szCs w:val="28"/>
        </w:rPr>
        <w:t xml:space="preserve">.  </w:t>
      </w:r>
    </w:p>
    <w:p w14:paraId="4F382873"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مجلس الإدارة: مجلس إدارة البورصة</w:t>
      </w:r>
      <w:r w:rsidRPr="00926A89">
        <w:rPr>
          <w:rFonts w:ascii="Simplified Arabic" w:hAnsi="Simplified Arabic" w:cs="Simplified Arabic"/>
          <w:sz w:val="28"/>
          <w:szCs w:val="28"/>
        </w:rPr>
        <w:t xml:space="preserve">.  </w:t>
      </w:r>
    </w:p>
    <w:p w14:paraId="3874AD94"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المدير التنفيذي: المدير التنفيذي للبورصة</w:t>
      </w:r>
      <w:r w:rsidRPr="00926A89">
        <w:rPr>
          <w:rFonts w:ascii="Simplified Arabic" w:hAnsi="Simplified Arabic" w:cs="Simplified Arabic"/>
          <w:sz w:val="28"/>
          <w:szCs w:val="28"/>
        </w:rPr>
        <w:t xml:space="preserve">.  </w:t>
      </w:r>
    </w:p>
    <w:p w14:paraId="6F33CC85"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نظام التداول: نظام التداول الإلكتروني المعمول به في البورصة</w:t>
      </w:r>
      <w:r w:rsidRPr="00926A89">
        <w:rPr>
          <w:rFonts w:ascii="Simplified Arabic" w:hAnsi="Simplified Arabic" w:cs="Simplified Arabic"/>
          <w:sz w:val="28"/>
          <w:szCs w:val="28"/>
        </w:rPr>
        <w:t xml:space="preserve">.  </w:t>
      </w:r>
    </w:p>
    <w:p w14:paraId="313A0EA4"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التداول: عمليات شراء وبيع الصكوك في البورصة</w:t>
      </w:r>
      <w:r w:rsidRPr="00926A89">
        <w:rPr>
          <w:rFonts w:ascii="Simplified Arabic" w:hAnsi="Simplified Arabic" w:cs="Simplified Arabic"/>
          <w:sz w:val="28"/>
          <w:szCs w:val="28"/>
        </w:rPr>
        <w:t xml:space="preserve">.  </w:t>
      </w:r>
    </w:p>
    <w:p w14:paraId="1B507B07"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الوسيط: الشخص الاعتباري المرخص من قبل الهيئة لممارسة أعمال الوسيط المالي أو الوسيط لحسابه</w:t>
      </w:r>
      <w:r w:rsidRPr="00926A89">
        <w:rPr>
          <w:rFonts w:ascii="Simplified Arabic" w:hAnsi="Simplified Arabic" w:cs="Simplified Arabic"/>
          <w:sz w:val="28"/>
          <w:szCs w:val="28"/>
        </w:rPr>
        <w:t xml:space="preserve">.  </w:t>
      </w:r>
    </w:p>
    <w:p w14:paraId="798C8006"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الوسيط المعتمد: الشخص الطبيعي المسموح له من قبل الهيئة لممارسة أعمال الوساطة المالية</w:t>
      </w:r>
      <w:r w:rsidRPr="00926A89">
        <w:rPr>
          <w:rFonts w:ascii="Simplified Arabic" w:hAnsi="Simplified Arabic" w:cs="Simplified Arabic"/>
          <w:sz w:val="28"/>
          <w:szCs w:val="28"/>
        </w:rPr>
        <w:t xml:space="preserve">.  </w:t>
      </w:r>
    </w:p>
    <w:p w14:paraId="1E186722"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المعتمد: الشخص الطبيعي الذي يكون عضواً في مجلس إدارة شركة خدمات مالية أو هيئة مديريها أو مديراً أو مسؤولاً إدارياً أو موظفاً فيها، أو ممن يشغل وضعاً مشابهاً في الشركة أو يمارس صلاحيات مماثلة لدى وسيط مالي أو وسيط لحسابه أو أمين استثمار أو مدير استثمار أو مستشار مالي أو مدير إصدار أو شركة خدمات مالية، ولا يشمل ذلك المستخدمين في الوظائف المكتبية والخدماتية وتلك التي لا علاقة لها بالنشاط المتعلق بالأوراق المالية</w:t>
      </w:r>
      <w:r w:rsidRPr="00926A89">
        <w:rPr>
          <w:rFonts w:ascii="Simplified Arabic" w:hAnsi="Simplified Arabic" w:cs="Simplified Arabic"/>
          <w:sz w:val="28"/>
          <w:szCs w:val="28"/>
        </w:rPr>
        <w:t xml:space="preserve">.  </w:t>
      </w:r>
    </w:p>
    <w:p w14:paraId="29394E0F"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التفويض: الطلب الذي يقدمه العميل للوسيط طالباً منه ومفوضاً إياه تنفيذ عملية شراء أو بيع الصكوك بناءً على شروط محددة من قبل العميل وفقاً لأحكام هذه التعليمات</w:t>
      </w:r>
      <w:r w:rsidRPr="00926A89">
        <w:rPr>
          <w:rFonts w:ascii="Simplified Arabic" w:hAnsi="Simplified Arabic" w:cs="Simplified Arabic"/>
          <w:sz w:val="28"/>
          <w:szCs w:val="28"/>
        </w:rPr>
        <w:t xml:space="preserve">.  </w:t>
      </w:r>
    </w:p>
    <w:p w14:paraId="16744C99"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أمر الشراء: الأمر المرسل إلى نظام التداول لشراء صك معين</w:t>
      </w:r>
      <w:r w:rsidRPr="00926A89">
        <w:rPr>
          <w:rFonts w:ascii="Simplified Arabic" w:hAnsi="Simplified Arabic" w:cs="Simplified Arabic"/>
          <w:sz w:val="28"/>
          <w:szCs w:val="28"/>
        </w:rPr>
        <w:t xml:space="preserve">.  </w:t>
      </w:r>
    </w:p>
    <w:p w14:paraId="06AB5770"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أمر البيع: الأمر المرسل إلى نظام التداول لبيع صك معين</w:t>
      </w:r>
      <w:r w:rsidRPr="00926A89">
        <w:rPr>
          <w:rFonts w:ascii="Simplified Arabic" w:hAnsi="Simplified Arabic" w:cs="Simplified Arabic"/>
          <w:sz w:val="28"/>
          <w:szCs w:val="28"/>
        </w:rPr>
        <w:t xml:space="preserve">.  </w:t>
      </w:r>
    </w:p>
    <w:p w14:paraId="76460C98"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الصفقة: التداول الذي يتم بين وسيطين أو من خلال وسيط واحد لشراء وبيع أي صك دفعة واحدة بناءً على تفويض العميل الخطي بحيث لا تقل القيمة السوقية للعقد الواحد عن الحد الأدنى الذي يقرره مجلس الإدارة لهذا الصك. وبحيث يكون سعر الصفقة ضمن الحدود السعرية التي يقررها مجلس الإدارة لهذا الصك</w:t>
      </w:r>
      <w:r w:rsidRPr="00926A89">
        <w:rPr>
          <w:rFonts w:ascii="Simplified Arabic" w:hAnsi="Simplified Arabic" w:cs="Simplified Arabic"/>
          <w:sz w:val="28"/>
          <w:szCs w:val="28"/>
        </w:rPr>
        <w:t xml:space="preserve">.  </w:t>
      </w:r>
    </w:p>
    <w:p w14:paraId="785E2A29"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سعر الإغلاق: سعر آخر عملية تداول نفذت في جلسة التداول على صك معين مع مراعاة أحكام المادة (10) من هذه التعليمات</w:t>
      </w:r>
      <w:r w:rsidRPr="00926A89">
        <w:rPr>
          <w:rFonts w:ascii="Simplified Arabic" w:hAnsi="Simplified Arabic" w:cs="Simplified Arabic"/>
          <w:sz w:val="28"/>
          <w:szCs w:val="28"/>
        </w:rPr>
        <w:t xml:space="preserve">.  </w:t>
      </w:r>
    </w:p>
    <w:p w14:paraId="4F846C57"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السعر المرجعي: السعر الذي يتحدد بناءً عليه الحد الأعلى والحد الأدنى المسموح بهما خلال جلسة التداول ويكون مساوياً لسعر الإغلاق إلا في حالات التحفظ على الصك أو احتساب سعر مرجعي جديد للصك</w:t>
      </w:r>
      <w:r w:rsidRPr="00926A89">
        <w:rPr>
          <w:rFonts w:ascii="Simplified Arabic" w:hAnsi="Simplified Arabic" w:cs="Simplified Arabic"/>
          <w:sz w:val="28"/>
          <w:szCs w:val="28"/>
        </w:rPr>
        <w:t xml:space="preserve">.  </w:t>
      </w:r>
    </w:p>
    <w:p w14:paraId="263D32C7"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الرقم المرجعي: الرقم الذي يخصصه الوسيط لعميله لغايات التداول والمعرف مسبقاً لدى مركز إيداع الأوراق المالية</w:t>
      </w:r>
      <w:r w:rsidRPr="00926A89">
        <w:rPr>
          <w:rFonts w:ascii="Simplified Arabic" w:hAnsi="Simplified Arabic" w:cs="Simplified Arabic"/>
          <w:sz w:val="28"/>
          <w:szCs w:val="28"/>
        </w:rPr>
        <w:t xml:space="preserve">.  </w:t>
      </w:r>
    </w:p>
    <w:p w14:paraId="14D1C8B9"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الأشخاص المرتبطون بالوسيط: أعضاء مجلس إدارة الوسيط أو هيئة مديريه حسب واقع الحال وموظفوه</w:t>
      </w:r>
      <w:r w:rsidRPr="00926A89">
        <w:rPr>
          <w:rFonts w:ascii="Simplified Arabic" w:hAnsi="Simplified Arabic" w:cs="Simplified Arabic"/>
          <w:sz w:val="28"/>
          <w:szCs w:val="28"/>
        </w:rPr>
        <w:t xml:space="preserve">.  </w:t>
      </w:r>
    </w:p>
    <w:p w14:paraId="4F0E1F2C" w14:textId="77777777" w:rsidR="0050208B" w:rsidRPr="00926A89" w:rsidRDefault="0050208B" w:rsidP="00A7712C">
      <w:pPr>
        <w:bidi/>
        <w:jc w:val="both"/>
        <w:rPr>
          <w:rFonts w:ascii="Simplified Arabic" w:hAnsi="Simplified Arabic" w:cs="Simplified Arabic"/>
          <w:sz w:val="28"/>
          <w:szCs w:val="28"/>
        </w:rPr>
      </w:pPr>
    </w:p>
    <w:p w14:paraId="6BCEBD23" w14:textId="54198249"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ب) يكون للكلمات والعبارات غير المعرفة في هذه التعليمات المعاني المخصصة لها في قانون صكوك التمويل الإسلامي رقم (30) لسنة 20</w:t>
      </w:r>
      <w:r w:rsidR="00812C06" w:rsidRPr="00926A89">
        <w:rPr>
          <w:rFonts w:ascii="Simplified Arabic" w:hAnsi="Simplified Arabic" w:cs="Simplified Arabic"/>
          <w:sz w:val="28"/>
          <w:szCs w:val="28"/>
          <w:rtl/>
        </w:rPr>
        <w:t>12</w:t>
      </w:r>
      <w:r w:rsidRPr="00926A89">
        <w:rPr>
          <w:rFonts w:ascii="Simplified Arabic" w:hAnsi="Simplified Arabic" w:cs="Simplified Arabic"/>
          <w:sz w:val="28"/>
          <w:szCs w:val="28"/>
          <w:rtl/>
        </w:rPr>
        <w:t xml:space="preserve"> والأنظمة الصادرة بمقتضاه وقانون الأوراق المالية رقم (76) لسنة 20</w:t>
      </w:r>
      <w:r w:rsidR="00812C06" w:rsidRPr="00926A89">
        <w:rPr>
          <w:rFonts w:ascii="Simplified Arabic" w:hAnsi="Simplified Arabic" w:cs="Simplified Arabic"/>
          <w:sz w:val="28"/>
          <w:szCs w:val="28"/>
          <w:rtl/>
        </w:rPr>
        <w:t>0</w:t>
      </w:r>
      <w:r w:rsidRPr="00926A89">
        <w:rPr>
          <w:rFonts w:ascii="Simplified Arabic" w:hAnsi="Simplified Arabic" w:cs="Simplified Arabic"/>
          <w:sz w:val="28"/>
          <w:szCs w:val="28"/>
          <w:rtl/>
        </w:rPr>
        <w:t>2 ما لم تدل القرينة على غير ذلك</w:t>
      </w:r>
      <w:r w:rsidRPr="00926A89">
        <w:rPr>
          <w:rFonts w:ascii="Simplified Arabic" w:hAnsi="Simplified Arabic" w:cs="Simplified Arabic"/>
          <w:sz w:val="28"/>
          <w:szCs w:val="28"/>
        </w:rPr>
        <w:t xml:space="preserve">.  </w:t>
      </w:r>
    </w:p>
    <w:p w14:paraId="753AE5F7" w14:textId="77777777" w:rsidR="0050208B" w:rsidRPr="00926A89" w:rsidRDefault="0050208B" w:rsidP="00A7712C">
      <w:pPr>
        <w:bidi/>
        <w:jc w:val="both"/>
        <w:rPr>
          <w:rFonts w:ascii="Simplified Arabic" w:hAnsi="Simplified Arabic" w:cs="Simplified Arabic"/>
          <w:sz w:val="28"/>
          <w:szCs w:val="28"/>
        </w:rPr>
      </w:pPr>
    </w:p>
    <w:p w14:paraId="6F95377A" w14:textId="414CAFC4" w:rsidR="0050208B" w:rsidRPr="00926A89" w:rsidRDefault="0050208B" w:rsidP="00A7712C">
      <w:pPr>
        <w:bidi/>
        <w:jc w:val="both"/>
        <w:rPr>
          <w:rFonts w:ascii="Simplified Arabic" w:hAnsi="Simplified Arabic" w:cs="Simplified Arabic"/>
          <w:sz w:val="28"/>
          <w:szCs w:val="28"/>
        </w:rPr>
      </w:pPr>
      <w:proofErr w:type="gramStart"/>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812C06" w:rsidRPr="00926A89">
        <w:rPr>
          <w:rFonts w:ascii="Simplified Arabic" w:hAnsi="Simplified Arabic" w:cs="Simplified Arabic"/>
          <w:sz w:val="28"/>
          <w:szCs w:val="28"/>
          <w:rtl/>
        </w:rPr>
        <w:t xml:space="preserve"> (</w:t>
      </w:r>
      <w:proofErr w:type="gramEnd"/>
      <w:r w:rsidR="00812C06" w:rsidRPr="00926A89">
        <w:rPr>
          <w:rFonts w:ascii="Simplified Arabic" w:hAnsi="Simplified Arabic" w:cs="Simplified Arabic"/>
          <w:sz w:val="28"/>
          <w:szCs w:val="28"/>
          <w:rtl/>
        </w:rPr>
        <w:t>3)</w:t>
      </w:r>
    </w:p>
    <w:p w14:paraId="4A7E422C"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يتم التداول بالصكوك في البورصة للصكوك المجاز تداولها حسب نشرة الإصدار من خلال عقود تداول تبرم بين الوسطاء لحسابهم أو لحساب عملائهم ويحظر أن يكون هناك اتفاق على سعر يخالف ما ورد في العقد</w:t>
      </w:r>
      <w:r w:rsidRPr="00926A89">
        <w:rPr>
          <w:rFonts w:ascii="Simplified Arabic" w:hAnsi="Simplified Arabic" w:cs="Simplified Arabic"/>
          <w:sz w:val="28"/>
          <w:szCs w:val="28"/>
        </w:rPr>
        <w:t xml:space="preserve">.  </w:t>
      </w:r>
    </w:p>
    <w:p w14:paraId="68BD7FC1"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تثبت عمليات التداول بموجب قيود تدون في سجلات البورصة يدوياً أو إلكترونياً</w:t>
      </w:r>
      <w:r w:rsidRPr="00926A89">
        <w:rPr>
          <w:rFonts w:ascii="Simplified Arabic" w:hAnsi="Simplified Arabic" w:cs="Simplified Arabic"/>
          <w:sz w:val="28"/>
          <w:szCs w:val="28"/>
        </w:rPr>
        <w:t xml:space="preserve">.  </w:t>
      </w:r>
    </w:p>
    <w:p w14:paraId="48DAECEC" w14:textId="5D83D4B0"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proofErr w:type="gramStart"/>
      <w:r w:rsidRPr="00926A89">
        <w:rPr>
          <w:rFonts w:ascii="Simplified Arabic" w:hAnsi="Simplified Arabic" w:cs="Simplified Arabic"/>
          <w:sz w:val="28"/>
          <w:szCs w:val="28"/>
        </w:rPr>
        <w:t xml:space="preserve"> </w:t>
      </w:r>
      <w:r w:rsidR="00CC3DCA" w:rsidRPr="00926A89">
        <w:rPr>
          <w:rFonts w:ascii="Simplified Arabic" w:hAnsi="Simplified Arabic" w:cs="Simplified Arabic"/>
          <w:sz w:val="28"/>
          <w:szCs w:val="28"/>
          <w:rtl/>
        </w:rPr>
        <w:t xml:space="preserve">  (</w:t>
      </w:r>
      <w:proofErr w:type="gramEnd"/>
      <w:r w:rsidR="00CC3DCA" w:rsidRPr="00926A89">
        <w:rPr>
          <w:rFonts w:ascii="Simplified Arabic" w:hAnsi="Simplified Arabic" w:cs="Simplified Arabic"/>
          <w:sz w:val="28"/>
          <w:szCs w:val="28"/>
          <w:rtl/>
        </w:rPr>
        <w:t>4)</w:t>
      </w:r>
      <w:r w:rsidRPr="00926A89">
        <w:rPr>
          <w:rFonts w:ascii="Simplified Arabic" w:hAnsi="Simplified Arabic" w:cs="Simplified Arabic"/>
          <w:sz w:val="28"/>
          <w:szCs w:val="28"/>
        </w:rPr>
        <w:t xml:space="preserve">  </w:t>
      </w:r>
    </w:p>
    <w:p w14:paraId="11C00376"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على الوسيط عدم التصرف بالأموال وعدم التداول بالصكوك الخاصة بأي من عملائه إلا وفقاً لأحكام القانون والأنظمة والتعليمات والقرارات الصادرة بمقتضاه وأحكام الاتفاقية الخطية المبرمة معه</w:t>
      </w:r>
      <w:r w:rsidRPr="00926A89">
        <w:rPr>
          <w:rFonts w:ascii="Simplified Arabic" w:hAnsi="Simplified Arabic" w:cs="Simplified Arabic"/>
          <w:sz w:val="28"/>
          <w:szCs w:val="28"/>
        </w:rPr>
        <w:t xml:space="preserve">.  </w:t>
      </w:r>
    </w:p>
    <w:p w14:paraId="0E5184A9"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يستخدم الوسيط أموال العميل لتنفيذ عمليات لصالح نفس العميل ولا يجوز استخدامها لتنفيذ عمليات لصالح الوسيط أو لصالح الغير</w:t>
      </w:r>
      <w:r w:rsidRPr="00926A89">
        <w:rPr>
          <w:rFonts w:ascii="Simplified Arabic" w:hAnsi="Simplified Arabic" w:cs="Simplified Arabic"/>
          <w:sz w:val="28"/>
          <w:szCs w:val="28"/>
        </w:rPr>
        <w:t xml:space="preserve">.  </w:t>
      </w:r>
    </w:p>
    <w:p w14:paraId="685B031C"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(5)  </w:t>
      </w:r>
    </w:p>
    <w:p w14:paraId="06934076" w14:textId="6B7FFA02" w:rsidR="0050208B" w:rsidRPr="00926A89" w:rsidRDefault="0050208B" w:rsidP="00F668B7">
      <w:pPr>
        <w:pStyle w:val="ListParagraph"/>
        <w:numPr>
          <w:ilvl w:val="0"/>
          <w:numId w:val="2"/>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على الوسيط أن يُضمن الاتفاقية التي يبرمها مع عميله أية معلومات أو شروط تتطلبها الأنظمة والتعليمات المعمول بها وخاصة ما يلي</w:t>
      </w:r>
      <w:r w:rsidRPr="00926A89">
        <w:rPr>
          <w:rFonts w:ascii="Simplified Arabic" w:hAnsi="Simplified Arabic" w:cs="Simplified Arabic"/>
          <w:sz w:val="28"/>
          <w:szCs w:val="28"/>
        </w:rPr>
        <w:t xml:space="preserve">:  </w:t>
      </w:r>
    </w:p>
    <w:p w14:paraId="5A1CA8EF" w14:textId="7A4CF757" w:rsidR="0050208B" w:rsidRPr="00926A89" w:rsidRDefault="0050208B" w:rsidP="004251DF">
      <w:pPr>
        <w:pStyle w:val="ListParagraph"/>
        <w:numPr>
          <w:ilvl w:val="0"/>
          <w:numId w:val="3"/>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اسم وعنوان كل من الوسيط والعميل</w:t>
      </w:r>
      <w:r w:rsidRPr="00926A89">
        <w:rPr>
          <w:rFonts w:ascii="Simplified Arabic" w:hAnsi="Simplified Arabic" w:cs="Simplified Arabic"/>
          <w:sz w:val="28"/>
          <w:szCs w:val="28"/>
        </w:rPr>
        <w:t xml:space="preserve">.  </w:t>
      </w:r>
    </w:p>
    <w:p w14:paraId="1889D043" w14:textId="36212503" w:rsidR="0050208B" w:rsidRPr="00926A89" w:rsidRDefault="0050208B" w:rsidP="004251DF">
      <w:pPr>
        <w:pStyle w:val="ListParagraph"/>
        <w:numPr>
          <w:ilvl w:val="0"/>
          <w:numId w:val="3"/>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بيان الخدمات التي سيقدمها الوسيط لعميله</w:t>
      </w:r>
      <w:r w:rsidRPr="00926A89">
        <w:rPr>
          <w:rFonts w:ascii="Simplified Arabic" w:hAnsi="Simplified Arabic" w:cs="Simplified Arabic"/>
          <w:sz w:val="28"/>
          <w:szCs w:val="28"/>
        </w:rPr>
        <w:t xml:space="preserve">.  </w:t>
      </w:r>
    </w:p>
    <w:p w14:paraId="7A076258" w14:textId="76CFCE31" w:rsidR="0050208B" w:rsidRPr="00926A89" w:rsidRDefault="0050208B" w:rsidP="004251DF">
      <w:pPr>
        <w:pStyle w:val="ListParagraph"/>
        <w:numPr>
          <w:ilvl w:val="0"/>
          <w:numId w:val="3"/>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بيان العمولات التي سيتقاضاها الوسيط مقابل خدماته أو الإشارة إلى وثيقة منفصلة تبين هذه العمولات شريطة أن تكون هذه العمولات ضمن الحدود المسموح بها</w:t>
      </w:r>
      <w:r w:rsidRPr="00926A89">
        <w:rPr>
          <w:rFonts w:ascii="Simplified Arabic" w:hAnsi="Simplified Arabic" w:cs="Simplified Arabic"/>
          <w:sz w:val="28"/>
          <w:szCs w:val="28"/>
        </w:rPr>
        <w:t xml:space="preserve">.  </w:t>
      </w:r>
    </w:p>
    <w:p w14:paraId="0854B92B" w14:textId="2946A85F" w:rsidR="0050208B" w:rsidRPr="00926A89" w:rsidRDefault="0050208B" w:rsidP="004251DF">
      <w:pPr>
        <w:pStyle w:val="ListParagraph"/>
        <w:numPr>
          <w:ilvl w:val="0"/>
          <w:numId w:val="3"/>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 xml:space="preserve">أنواع </w:t>
      </w:r>
      <w:proofErr w:type="spellStart"/>
      <w:r w:rsidRPr="00926A89">
        <w:rPr>
          <w:rFonts w:ascii="Simplified Arabic" w:hAnsi="Simplified Arabic" w:cs="Simplified Arabic"/>
          <w:sz w:val="28"/>
          <w:szCs w:val="28"/>
          <w:rtl/>
        </w:rPr>
        <w:t>التفاويض</w:t>
      </w:r>
      <w:proofErr w:type="spellEnd"/>
      <w:r w:rsidRPr="00926A89">
        <w:rPr>
          <w:rFonts w:ascii="Simplified Arabic" w:hAnsi="Simplified Arabic" w:cs="Simplified Arabic"/>
          <w:sz w:val="28"/>
          <w:szCs w:val="28"/>
          <w:rtl/>
        </w:rPr>
        <w:t xml:space="preserve"> التي يجوز للوسيط تنفيذ أوامر العميل بموجبها</w:t>
      </w:r>
      <w:r w:rsidRPr="00926A89">
        <w:rPr>
          <w:rFonts w:ascii="Simplified Arabic" w:hAnsi="Simplified Arabic" w:cs="Simplified Arabic"/>
          <w:sz w:val="28"/>
          <w:szCs w:val="28"/>
        </w:rPr>
        <w:t xml:space="preserve">.  </w:t>
      </w:r>
    </w:p>
    <w:p w14:paraId="35504904" w14:textId="77777777" w:rsidR="0050208B" w:rsidRPr="00926A89" w:rsidRDefault="0050208B" w:rsidP="00A7712C">
      <w:pPr>
        <w:bidi/>
        <w:jc w:val="both"/>
        <w:rPr>
          <w:rFonts w:ascii="Simplified Arabic" w:hAnsi="Simplified Arabic" w:cs="Simplified Arabic"/>
          <w:sz w:val="28"/>
          <w:szCs w:val="28"/>
        </w:rPr>
      </w:pPr>
    </w:p>
    <w:p w14:paraId="640DE03D"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لا يجوز للوسيط، بموجب أي اتفاقية يبرمها، أن يقيد مسؤولياته المفروضة بموجب التشريعات المعمول بها أو أن يحصل على إعفاء من تلك المسؤوليات</w:t>
      </w:r>
      <w:r w:rsidRPr="00926A89">
        <w:rPr>
          <w:rFonts w:ascii="Simplified Arabic" w:hAnsi="Simplified Arabic" w:cs="Simplified Arabic"/>
          <w:sz w:val="28"/>
          <w:szCs w:val="28"/>
        </w:rPr>
        <w:t xml:space="preserve">.  </w:t>
      </w:r>
    </w:p>
    <w:p w14:paraId="03607070"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ج) تخضع الاتفاقية المشار إليها في الفقرة (أ) من هذه المادة لرقابة البورصة</w:t>
      </w:r>
      <w:r w:rsidRPr="00926A89">
        <w:rPr>
          <w:rFonts w:ascii="Simplified Arabic" w:hAnsi="Simplified Arabic" w:cs="Simplified Arabic"/>
          <w:sz w:val="28"/>
          <w:szCs w:val="28"/>
        </w:rPr>
        <w:t xml:space="preserve">.  </w:t>
      </w:r>
    </w:p>
    <w:p w14:paraId="25C617DC"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(6)  </w:t>
      </w:r>
    </w:p>
    <w:p w14:paraId="3B8E1BFA"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 xml:space="preserve">أ) على الوسيط الحصول على تفويضات خطية أو هاتفية من عملائه تخوله التصرف في الصكوك بالنيابة عنهم وتعتبر هذه </w:t>
      </w:r>
      <w:proofErr w:type="spellStart"/>
      <w:r w:rsidRPr="00926A89">
        <w:rPr>
          <w:rFonts w:ascii="Simplified Arabic" w:hAnsi="Simplified Arabic" w:cs="Simplified Arabic"/>
          <w:sz w:val="28"/>
          <w:szCs w:val="28"/>
          <w:rtl/>
        </w:rPr>
        <w:t>التفاويض</w:t>
      </w:r>
      <w:proofErr w:type="spellEnd"/>
      <w:r w:rsidRPr="00926A89">
        <w:rPr>
          <w:rFonts w:ascii="Simplified Arabic" w:hAnsi="Simplified Arabic" w:cs="Simplified Arabic"/>
          <w:sz w:val="28"/>
          <w:szCs w:val="28"/>
          <w:rtl/>
        </w:rPr>
        <w:t xml:space="preserve"> ملزمة له</w:t>
      </w:r>
      <w:r w:rsidRPr="00926A89">
        <w:rPr>
          <w:rFonts w:ascii="Simplified Arabic" w:hAnsi="Simplified Arabic" w:cs="Simplified Arabic"/>
          <w:sz w:val="28"/>
          <w:szCs w:val="28"/>
        </w:rPr>
        <w:t xml:space="preserve">.  </w:t>
      </w:r>
    </w:p>
    <w:p w14:paraId="55D4237B"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يجوز للعميل أن يصدر تفويضاً للوسيط لشراء أو بيع صك بواسطة رسالة إلكترونية بالمعنى الوارد في قانون المعاملات الإلكترونية المعمول به</w:t>
      </w:r>
      <w:r w:rsidRPr="00926A89">
        <w:rPr>
          <w:rFonts w:ascii="Simplified Arabic" w:hAnsi="Simplified Arabic" w:cs="Simplified Arabic"/>
          <w:sz w:val="28"/>
          <w:szCs w:val="28"/>
        </w:rPr>
        <w:t xml:space="preserve">.  </w:t>
      </w:r>
    </w:p>
    <w:p w14:paraId="46620178"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ج) على الوسيط أن يثبت في أي وقت من الأوقات أن لديه تفويضاً يبين اسم عميله واسم الجهة المصدرة ونوع العملية (بيعاً أو شراءً) وعدد الصكوك والسعر وتاريخ التفويض ووقته ومدة سريانه</w:t>
      </w:r>
      <w:r w:rsidRPr="00926A89">
        <w:rPr>
          <w:rFonts w:ascii="Simplified Arabic" w:hAnsi="Simplified Arabic" w:cs="Simplified Arabic"/>
          <w:sz w:val="28"/>
          <w:szCs w:val="28"/>
        </w:rPr>
        <w:t xml:space="preserve">.  </w:t>
      </w:r>
    </w:p>
    <w:p w14:paraId="38DF45FD" w14:textId="77777777" w:rsidR="0050208B" w:rsidRPr="00926A89" w:rsidRDefault="0050208B"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(7)  </w:t>
      </w:r>
    </w:p>
    <w:p w14:paraId="6B2EFA73" w14:textId="39A57478" w:rsidR="004A4C05" w:rsidRPr="00926A89" w:rsidRDefault="0050208B" w:rsidP="00A7712C">
      <w:pPr>
        <w:bidi/>
        <w:jc w:val="both"/>
        <w:rPr>
          <w:rFonts w:ascii="Simplified Arabic" w:hAnsi="Simplified Arabic" w:cs="Simplified Arabic"/>
          <w:sz w:val="28"/>
          <w:szCs w:val="28"/>
          <w:rtl/>
        </w:rPr>
      </w:pPr>
      <w:r w:rsidRPr="00926A89">
        <w:rPr>
          <w:rFonts w:ascii="Simplified Arabic" w:hAnsi="Simplified Arabic" w:cs="Simplified Arabic"/>
          <w:sz w:val="28"/>
          <w:szCs w:val="28"/>
          <w:rtl/>
        </w:rPr>
        <w:t xml:space="preserve">أ) على الوسيط أن يقوم بتثبيت التاريخ والوقت عند تسلم التفويض لمراعاة التسلسل عند إدخال الأوامر إلى نظام التداول بما في ذلك </w:t>
      </w:r>
      <w:proofErr w:type="spellStart"/>
      <w:r w:rsidRPr="00926A89">
        <w:rPr>
          <w:rFonts w:ascii="Simplified Arabic" w:hAnsi="Simplified Arabic" w:cs="Simplified Arabic"/>
          <w:sz w:val="28"/>
          <w:szCs w:val="28"/>
          <w:rtl/>
        </w:rPr>
        <w:t>التفاويض</w:t>
      </w:r>
      <w:proofErr w:type="spellEnd"/>
      <w:r w:rsidRPr="00926A89">
        <w:rPr>
          <w:rFonts w:ascii="Simplified Arabic" w:hAnsi="Simplified Arabic" w:cs="Simplified Arabic"/>
          <w:sz w:val="28"/>
          <w:szCs w:val="28"/>
          <w:rtl/>
        </w:rPr>
        <w:t xml:space="preserve"> لصالح محفظته</w:t>
      </w:r>
      <w:r w:rsidRPr="00926A89">
        <w:rPr>
          <w:rFonts w:ascii="Simplified Arabic" w:hAnsi="Simplified Arabic" w:cs="Simplified Arabic"/>
          <w:sz w:val="28"/>
          <w:szCs w:val="28"/>
        </w:rPr>
        <w:t>.</w:t>
      </w:r>
    </w:p>
    <w:p w14:paraId="127E0AEC"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 على الوسيط أن يدون المعلومات الخاصة بالتفويض الهاتفي خطياً على النموذج المعتمد من قبله للتفويض الخطي قبل إدخال الأمر إلى نظام التداول ويعتبر مسؤولاً عن كل ما يترتب على هذا الإدخال</w:t>
      </w:r>
      <w:r w:rsidRPr="00926A89">
        <w:rPr>
          <w:rFonts w:ascii="Simplified Arabic" w:hAnsi="Simplified Arabic" w:cs="Simplified Arabic"/>
          <w:sz w:val="28"/>
          <w:szCs w:val="28"/>
        </w:rPr>
        <w:t xml:space="preserve">.  </w:t>
      </w:r>
    </w:p>
    <w:p w14:paraId="0875ABA5"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(8)  </w:t>
      </w:r>
    </w:p>
    <w:p w14:paraId="25469D5A"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يحدد التفويض السعر الذي يرغب العميل التنفيذ عليه وفقاً لأنواع الأوامر التي تسمح بها البورصة من حيث السعر</w:t>
      </w:r>
      <w:r w:rsidRPr="00926A89">
        <w:rPr>
          <w:rFonts w:ascii="Simplified Arabic" w:hAnsi="Simplified Arabic" w:cs="Simplified Arabic"/>
          <w:sz w:val="28"/>
          <w:szCs w:val="28"/>
        </w:rPr>
        <w:t xml:space="preserve">.  </w:t>
      </w:r>
    </w:p>
    <w:p w14:paraId="210F5951" w14:textId="77777777" w:rsidR="00BD24B5" w:rsidRPr="00926A89" w:rsidRDefault="00BD24B5" w:rsidP="00A7712C">
      <w:pPr>
        <w:bidi/>
        <w:jc w:val="both"/>
        <w:rPr>
          <w:rFonts w:ascii="Simplified Arabic" w:hAnsi="Simplified Arabic" w:cs="Simplified Arabic"/>
          <w:sz w:val="28"/>
          <w:szCs w:val="28"/>
        </w:rPr>
      </w:pPr>
    </w:p>
    <w:p w14:paraId="64E2472C"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المادة</w:t>
      </w:r>
      <w:r w:rsidRPr="00926A89">
        <w:rPr>
          <w:rFonts w:ascii="Simplified Arabic" w:hAnsi="Simplified Arabic" w:cs="Simplified Arabic"/>
          <w:sz w:val="28"/>
          <w:szCs w:val="28"/>
        </w:rPr>
        <w:t xml:space="preserve"> (9)  </w:t>
      </w:r>
    </w:p>
    <w:p w14:paraId="57D15F84"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يحتفظ الوسيط بجميع التفويضات بشكل متسلسل حسب وقت ورودها وتخضع هذه التفويضات لرقابة البورصة</w:t>
      </w:r>
      <w:r w:rsidRPr="00926A89">
        <w:rPr>
          <w:rFonts w:ascii="Simplified Arabic" w:hAnsi="Simplified Arabic" w:cs="Simplified Arabic"/>
          <w:sz w:val="28"/>
          <w:szCs w:val="28"/>
        </w:rPr>
        <w:t xml:space="preserve">.  </w:t>
      </w:r>
    </w:p>
    <w:p w14:paraId="164A2073"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(10)  </w:t>
      </w:r>
    </w:p>
    <w:p w14:paraId="34CB98EB"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على الوسيط الاحتفاظ بالتفويضات للفترة التي يحددها مجلس الإدارة</w:t>
      </w:r>
      <w:r w:rsidRPr="00926A89">
        <w:rPr>
          <w:rFonts w:ascii="Simplified Arabic" w:hAnsi="Simplified Arabic" w:cs="Simplified Arabic"/>
          <w:sz w:val="28"/>
          <w:szCs w:val="28"/>
        </w:rPr>
        <w:t xml:space="preserve">.  </w:t>
      </w:r>
    </w:p>
    <w:p w14:paraId="01B6519B"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 تعتبر التسجيلات الهاتفية الموجودة لدى الوسيط معتمدة عند وقوع أي خلاف ما بين الوسيط وعميله</w:t>
      </w:r>
      <w:r w:rsidRPr="00926A89">
        <w:rPr>
          <w:rFonts w:ascii="Simplified Arabic" w:hAnsi="Simplified Arabic" w:cs="Simplified Arabic"/>
          <w:sz w:val="28"/>
          <w:szCs w:val="28"/>
        </w:rPr>
        <w:t xml:space="preserve">.  </w:t>
      </w:r>
    </w:p>
    <w:p w14:paraId="4A655FCE"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(11)  </w:t>
      </w:r>
    </w:p>
    <w:p w14:paraId="2E193A08"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على الوسيط المرخص لمزاولة أعمال مدير الاستثمار التداول لصالح عميله وفقاً للاتفاقية إدارة الاستثمار الموقعة بينهما والتي تحدد السياسة الاستثمارية للعميل بما يتوافق مع أحكام القانون والأنظمة والتعليمات والقرارات الصادرة بمقتضاه</w:t>
      </w:r>
      <w:r w:rsidRPr="00926A89">
        <w:rPr>
          <w:rFonts w:ascii="Simplified Arabic" w:hAnsi="Simplified Arabic" w:cs="Simplified Arabic"/>
          <w:sz w:val="28"/>
          <w:szCs w:val="28"/>
        </w:rPr>
        <w:t xml:space="preserve">.  </w:t>
      </w:r>
    </w:p>
    <w:p w14:paraId="18D4075F" w14:textId="16890D32"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926A89">
        <w:rPr>
          <w:rFonts w:ascii="Simplified Arabic" w:hAnsi="Simplified Arabic" w:cs="Simplified Arabic" w:hint="cs"/>
          <w:sz w:val="28"/>
          <w:szCs w:val="28"/>
          <w:rtl/>
        </w:rPr>
        <w:t>(12)</w:t>
      </w:r>
    </w:p>
    <w:p w14:paraId="192B7F69"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على الوسيط إبلاغ العميل بما يلي</w:t>
      </w:r>
      <w:r w:rsidRPr="00926A89">
        <w:rPr>
          <w:rFonts w:ascii="Simplified Arabic" w:hAnsi="Simplified Arabic" w:cs="Simplified Arabic"/>
          <w:sz w:val="28"/>
          <w:szCs w:val="28"/>
        </w:rPr>
        <w:t xml:space="preserve">:  </w:t>
      </w:r>
    </w:p>
    <w:p w14:paraId="34C3A5F4"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Pr>
        <w:t xml:space="preserve">1. </w:t>
      </w:r>
      <w:r w:rsidRPr="00926A89">
        <w:rPr>
          <w:rFonts w:ascii="Simplified Arabic" w:hAnsi="Simplified Arabic" w:cs="Simplified Arabic"/>
          <w:sz w:val="28"/>
          <w:szCs w:val="28"/>
          <w:rtl/>
        </w:rPr>
        <w:t>العمليات المنفذة لصالح العميل فور تنفيذ هذه العمليات أو حسب الاتفاقية المبرمة بينهما</w:t>
      </w:r>
      <w:r w:rsidRPr="00926A89">
        <w:rPr>
          <w:rFonts w:ascii="Simplified Arabic" w:hAnsi="Simplified Arabic" w:cs="Simplified Arabic"/>
          <w:sz w:val="28"/>
          <w:szCs w:val="28"/>
        </w:rPr>
        <w:t xml:space="preserve">.  </w:t>
      </w:r>
    </w:p>
    <w:p w14:paraId="50C24E11"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Pr>
        <w:t xml:space="preserve">2. </w:t>
      </w:r>
      <w:r w:rsidRPr="00926A89">
        <w:rPr>
          <w:rFonts w:ascii="Simplified Arabic" w:hAnsi="Simplified Arabic" w:cs="Simplified Arabic"/>
          <w:sz w:val="28"/>
          <w:szCs w:val="28"/>
          <w:rtl/>
        </w:rPr>
        <w:t>العمليات غير المنفذة لصالح العميل وذلك فور انتهاء مدة سريان التفويضات المقدمة للوسيط</w:t>
      </w:r>
      <w:r w:rsidRPr="00926A89">
        <w:rPr>
          <w:rFonts w:ascii="Simplified Arabic" w:hAnsi="Simplified Arabic" w:cs="Simplified Arabic"/>
          <w:sz w:val="28"/>
          <w:szCs w:val="28"/>
        </w:rPr>
        <w:t xml:space="preserve">.  </w:t>
      </w:r>
    </w:p>
    <w:p w14:paraId="4939C681"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Pr>
        <w:t xml:space="preserve">3. </w:t>
      </w:r>
      <w:r w:rsidRPr="00926A89">
        <w:rPr>
          <w:rFonts w:ascii="Simplified Arabic" w:hAnsi="Simplified Arabic" w:cs="Simplified Arabic"/>
          <w:sz w:val="28"/>
          <w:szCs w:val="28"/>
          <w:rtl/>
        </w:rPr>
        <w:t>أن الوسيط أو أي من الأشخاص المرتبطين به كان طرفاً في العملية المنفذة لصالح العميل، ما لم تنص الاتفاقية على غير ذلك</w:t>
      </w:r>
      <w:r w:rsidRPr="00926A89">
        <w:rPr>
          <w:rFonts w:ascii="Simplified Arabic" w:hAnsi="Simplified Arabic" w:cs="Simplified Arabic"/>
          <w:sz w:val="28"/>
          <w:szCs w:val="28"/>
        </w:rPr>
        <w:t xml:space="preserve">.  </w:t>
      </w:r>
    </w:p>
    <w:p w14:paraId="48812505" w14:textId="77777777" w:rsidR="00BD24B5" w:rsidRPr="00926A89" w:rsidRDefault="00BD24B5" w:rsidP="00A7712C">
      <w:pPr>
        <w:bidi/>
        <w:jc w:val="both"/>
        <w:rPr>
          <w:rFonts w:ascii="Simplified Arabic" w:hAnsi="Simplified Arabic" w:cs="Simplified Arabic"/>
          <w:sz w:val="28"/>
          <w:szCs w:val="28"/>
        </w:rPr>
      </w:pPr>
    </w:p>
    <w:p w14:paraId="1D7608B6"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 على الوسيط المرخص كمدير استثمار إرسال كشف للعميل الذي يدير استثماراته يبين فيه العمليات المنفذة على حساب العميل وأرصدة الحساب من الصكوك مرة واحدة على الأقل كل شهر ما لم تنص الاتفاقية المبرمة بينهما على مدة أقل</w:t>
      </w:r>
      <w:r w:rsidRPr="00926A89">
        <w:rPr>
          <w:rFonts w:ascii="Simplified Arabic" w:hAnsi="Simplified Arabic" w:cs="Simplified Arabic"/>
          <w:sz w:val="28"/>
          <w:szCs w:val="28"/>
        </w:rPr>
        <w:t xml:space="preserve">.  </w:t>
      </w:r>
    </w:p>
    <w:p w14:paraId="5438E411" w14:textId="3C4BDAD6"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المادة</w:t>
      </w:r>
      <w:r w:rsidRPr="00926A89">
        <w:rPr>
          <w:rFonts w:ascii="Simplified Arabic" w:hAnsi="Simplified Arabic" w:cs="Simplified Arabic"/>
          <w:sz w:val="28"/>
          <w:szCs w:val="28"/>
        </w:rPr>
        <w:t xml:space="preserve"> </w:t>
      </w:r>
      <w:r w:rsidR="00926A89">
        <w:rPr>
          <w:rFonts w:ascii="Simplified Arabic" w:hAnsi="Simplified Arabic" w:cs="Simplified Arabic" w:hint="cs"/>
          <w:sz w:val="28"/>
          <w:szCs w:val="28"/>
          <w:rtl/>
        </w:rPr>
        <w:t>(13)</w:t>
      </w:r>
      <w:r w:rsidRPr="00926A89">
        <w:rPr>
          <w:rFonts w:ascii="Simplified Arabic" w:hAnsi="Simplified Arabic" w:cs="Simplified Arabic"/>
          <w:sz w:val="28"/>
          <w:szCs w:val="28"/>
        </w:rPr>
        <w:t xml:space="preserve">  </w:t>
      </w:r>
    </w:p>
    <w:p w14:paraId="259231A0"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إذا كان للوسيط و/أو المعتمد مصلحة في العملية التي ستنفذ لحساب العميل أو إذا كانت أي منهما علاقة بالعملية من شأنها أن تؤدي إلى تعارض في المصالح، يحظر على كل منهما تنفيذ هذه العملية إلا إذا قاما باتخاذ الإجراءات المناسبة التي تضمن تحقيق مصلحة العميل ومعاملته بشكل عادل</w:t>
      </w:r>
      <w:r w:rsidRPr="00926A89">
        <w:rPr>
          <w:rFonts w:ascii="Simplified Arabic" w:hAnsi="Simplified Arabic" w:cs="Simplified Arabic"/>
          <w:sz w:val="28"/>
          <w:szCs w:val="28"/>
        </w:rPr>
        <w:t xml:space="preserve">.  </w:t>
      </w:r>
    </w:p>
    <w:p w14:paraId="74868B9B"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(14)  </w:t>
      </w:r>
    </w:p>
    <w:p w14:paraId="68A6BA42"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يحظر على الوسيط تنفيذ أي عملية على صك معين لصالحه أو لصالح العملاء الذين يدير استثماراتهم إذا كان الوسيط قد شرع في إعداد استشارة مالية تتعلق بذلك الصك وذلك لحين نشر الاستشارة المالية للجمهور إلا في الحالتين التاليتين</w:t>
      </w:r>
      <w:r w:rsidRPr="00926A89">
        <w:rPr>
          <w:rFonts w:ascii="Simplified Arabic" w:hAnsi="Simplified Arabic" w:cs="Simplified Arabic"/>
          <w:sz w:val="28"/>
          <w:szCs w:val="28"/>
        </w:rPr>
        <w:t xml:space="preserve">:  </w:t>
      </w:r>
    </w:p>
    <w:p w14:paraId="5F44670B" w14:textId="262498B5" w:rsidR="00BD24B5" w:rsidRPr="00926A89" w:rsidRDefault="00BD24B5" w:rsidP="00926A89">
      <w:pPr>
        <w:pStyle w:val="ListParagraph"/>
        <w:numPr>
          <w:ilvl w:val="1"/>
          <w:numId w:val="2"/>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إذا كانت الاستشارة المالية ستعد لأغراض الوسيط الخاصة ولن يتم نشرها للجمهور</w:t>
      </w:r>
      <w:r w:rsidRPr="00926A89">
        <w:rPr>
          <w:rFonts w:ascii="Simplified Arabic" w:hAnsi="Simplified Arabic" w:cs="Simplified Arabic"/>
          <w:sz w:val="28"/>
          <w:szCs w:val="28"/>
        </w:rPr>
        <w:t xml:space="preserve">.  </w:t>
      </w:r>
    </w:p>
    <w:p w14:paraId="5E31EE81" w14:textId="19356554" w:rsidR="00BD24B5" w:rsidRPr="00926A89" w:rsidRDefault="00BD24B5" w:rsidP="00926A89">
      <w:pPr>
        <w:pStyle w:val="ListParagraph"/>
        <w:numPr>
          <w:ilvl w:val="1"/>
          <w:numId w:val="2"/>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تنفيذ العمليات بناءً على أوامر من عملائه الذين لا يدير استثماراتهم</w:t>
      </w:r>
      <w:r w:rsidRPr="00926A89">
        <w:rPr>
          <w:rFonts w:ascii="Simplified Arabic" w:hAnsi="Simplified Arabic" w:cs="Simplified Arabic"/>
          <w:sz w:val="28"/>
          <w:szCs w:val="28"/>
        </w:rPr>
        <w:t xml:space="preserve">.  </w:t>
      </w:r>
    </w:p>
    <w:p w14:paraId="3C97BF14" w14:textId="77777777" w:rsidR="00BD24B5" w:rsidRPr="00926A89" w:rsidRDefault="00BD24B5" w:rsidP="00A7712C">
      <w:pPr>
        <w:bidi/>
        <w:jc w:val="both"/>
        <w:rPr>
          <w:rFonts w:ascii="Simplified Arabic" w:hAnsi="Simplified Arabic" w:cs="Simplified Arabic"/>
          <w:sz w:val="28"/>
          <w:szCs w:val="28"/>
        </w:rPr>
      </w:pPr>
    </w:p>
    <w:p w14:paraId="248A318B"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 يضمن الوسيط سرية المعلومات الموجودة في الاستشارة المالية المعدة للنشر وعدم اطلاع أي من موظفيه غير المختصين على هذه المعلومات إلى حين نشرها</w:t>
      </w:r>
      <w:r w:rsidRPr="00926A89">
        <w:rPr>
          <w:rFonts w:ascii="Simplified Arabic" w:hAnsi="Simplified Arabic" w:cs="Simplified Arabic"/>
          <w:sz w:val="28"/>
          <w:szCs w:val="28"/>
        </w:rPr>
        <w:t xml:space="preserve">.  </w:t>
      </w:r>
    </w:p>
    <w:p w14:paraId="649B5BB7"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ج - لا يجوز للوسيط تنفيذ أي عملية لصالحه أو لصالح أي من العملاء الذين يدير استثماراتهم على صك نشر بشأنه استشارة مالية إلا بعد مرور يوم عمل كامل على نشر تلك الاستشارة</w:t>
      </w:r>
      <w:r w:rsidRPr="00926A89">
        <w:rPr>
          <w:rFonts w:ascii="Simplified Arabic" w:hAnsi="Simplified Arabic" w:cs="Simplified Arabic"/>
          <w:sz w:val="28"/>
          <w:szCs w:val="28"/>
        </w:rPr>
        <w:t xml:space="preserve">.  </w:t>
      </w:r>
    </w:p>
    <w:p w14:paraId="371A5A7E" w14:textId="77777777" w:rsidR="00BD24B5" w:rsidRPr="00926A89" w:rsidRDefault="00BD24B5" w:rsidP="00A7712C">
      <w:pPr>
        <w:bidi/>
        <w:jc w:val="both"/>
        <w:rPr>
          <w:rFonts w:ascii="Simplified Arabic" w:hAnsi="Simplified Arabic" w:cs="Simplified Arabic"/>
          <w:sz w:val="28"/>
          <w:szCs w:val="28"/>
        </w:rPr>
      </w:pPr>
    </w:p>
    <w:p w14:paraId="090E538B"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(15)  </w:t>
      </w:r>
    </w:p>
    <w:p w14:paraId="05A79EB7"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يحظر على الوسيط القيام بأي تصرف يهدف إلى إعطاء صورة مضللة وغير صحيحة عن سعر أي صك أو حجم تداوله أو نشاطه بشكل يؤثر على تفاعل قوى العرض والطلب على ذلك الصك</w:t>
      </w:r>
      <w:r w:rsidRPr="00926A89">
        <w:rPr>
          <w:rFonts w:ascii="Simplified Arabic" w:hAnsi="Simplified Arabic" w:cs="Simplified Arabic"/>
          <w:sz w:val="28"/>
          <w:szCs w:val="28"/>
        </w:rPr>
        <w:t xml:space="preserve">.  </w:t>
      </w:r>
    </w:p>
    <w:p w14:paraId="0A809432"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 يلتزم الوسيط بعدم تنفيذ أي عملية لصالح أي من عملائه إذا كانت هذه العملية مخالفة لأحكام الفقرة (أ) من هذه المادة</w:t>
      </w:r>
      <w:r w:rsidRPr="00926A89">
        <w:rPr>
          <w:rFonts w:ascii="Simplified Arabic" w:hAnsi="Simplified Arabic" w:cs="Simplified Arabic"/>
          <w:sz w:val="28"/>
          <w:szCs w:val="28"/>
        </w:rPr>
        <w:t xml:space="preserve">.  </w:t>
      </w:r>
    </w:p>
    <w:p w14:paraId="01C2011C"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(16)  </w:t>
      </w:r>
    </w:p>
    <w:p w14:paraId="0AB13277"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يحظر على الوسيط القيام بما يلي</w:t>
      </w:r>
      <w:r w:rsidRPr="00926A89">
        <w:rPr>
          <w:rFonts w:ascii="Simplified Arabic" w:hAnsi="Simplified Arabic" w:cs="Simplified Arabic"/>
          <w:sz w:val="28"/>
          <w:szCs w:val="28"/>
        </w:rPr>
        <w:t xml:space="preserve">:  </w:t>
      </w:r>
    </w:p>
    <w:p w14:paraId="4AE9C7EA" w14:textId="69D0256B" w:rsidR="00BD24B5" w:rsidRPr="00926A89" w:rsidRDefault="00BD24B5" w:rsidP="00926A89">
      <w:pPr>
        <w:pStyle w:val="ListParagraph"/>
        <w:numPr>
          <w:ilvl w:val="0"/>
          <w:numId w:val="5"/>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أي عملية على أي صك لصالحه أو لصالح أي من عملائه بناءً على معلومات داخلية تتعلق بذلك الصك أو أي صكوك أخرى مرتبطة به</w:t>
      </w:r>
      <w:r w:rsidRPr="00926A89">
        <w:rPr>
          <w:rFonts w:ascii="Simplified Arabic" w:hAnsi="Simplified Arabic" w:cs="Simplified Arabic"/>
          <w:sz w:val="28"/>
          <w:szCs w:val="28"/>
        </w:rPr>
        <w:t xml:space="preserve">.  </w:t>
      </w:r>
    </w:p>
    <w:p w14:paraId="05A72DD3" w14:textId="6AB9CB11" w:rsidR="00BD24B5" w:rsidRPr="00926A89" w:rsidRDefault="00BD24B5" w:rsidP="00926A89">
      <w:pPr>
        <w:pStyle w:val="ListParagraph"/>
        <w:numPr>
          <w:ilvl w:val="0"/>
          <w:numId w:val="5"/>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تقديم أي استشارة مالية لأي شخص بناءً على معلومات داخلية</w:t>
      </w:r>
      <w:r w:rsidRPr="00926A89">
        <w:rPr>
          <w:rFonts w:ascii="Simplified Arabic" w:hAnsi="Simplified Arabic" w:cs="Simplified Arabic"/>
          <w:sz w:val="28"/>
          <w:szCs w:val="28"/>
        </w:rPr>
        <w:t xml:space="preserve">.  </w:t>
      </w:r>
    </w:p>
    <w:p w14:paraId="7995A954" w14:textId="7C418308" w:rsidR="00BD24B5" w:rsidRPr="00926A89" w:rsidRDefault="00BD24B5" w:rsidP="00926A89">
      <w:pPr>
        <w:pStyle w:val="ListParagraph"/>
        <w:numPr>
          <w:ilvl w:val="0"/>
          <w:numId w:val="5"/>
        </w:numPr>
        <w:bidi/>
        <w:jc w:val="both"/>
        <w:rPr>
          <w:rFonts w:ascii="Simplified Arabic" w:hAnsi="Simplified Arabic" w:cs="Simplified Arabic"/>
          <w:sz w:val="28"/>
          <w:szCs w:val="28"/>
        </w:rPr>
      </w:pPr>
      <w:r w:rsidRPr="00926A89">
        <w:rPr>
          <w:rFonts w:ascii="Simplified Arabic" w:hAnsi="Simplified Arabic" w:cs="Simplified Arabic"/>
          <w:sz w:val="28"/>
          <w:szCs w:val="28"/>
          <w:rtl/>
        </w:rPr>
        <w:t>تنفيذ أي أمر لصالح أي من عملائه إذا علم الوسيط أن الأمر مبني على أي معلومات داخلية</w:t>
      </w:r>
      <w:r w:rsidRPr="00926A89">
        <w:rPr>
          <w:rFonts w:ascii="Simplified Arabic" w:hAnsi="Simplified Arabic" w:cs="Simplified Arabic"/>
          <w:sz w:val="28"/>
          <w:szCs w:val="28"/>
        </w:rPr>
        <w:t xml:space="preserve">.  </w:t>
      </w:r>
    </w:p>
    <w:p w14:paraId="7D8DE5C3" w14:textId="77777777" w:rsidR="00BD24B5" w:rsidRPr="00926A89" w:rsidRDefault="00BD24B5" w:rsidP="00A7712C">
      <w:pPr>
        <w:bidi/>
        <w:jc w:val="both"/>
        <w:rPr>
          <w:rFonts w:ascii="Simplified Arabic" w:hAnsi="Simplified Arabic" w:cs="Simplified Arabic"/>
          <w:sz w:val="28"/>
          <w:szCs w:val="28"/>
        </w:rPr>
      </w:pPr>
    </w:p>
    <w:p w14:paraId="47B4598F"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(17)  </w:t>
      </w:r>
    </w:p>
    <w:p w14:paraId="6CDC9631"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لموظفي البورصة المسؤولين عن مراقبة التداول الحق في إلغاء الأوامر المدخلة على نظام التداول والمتعلقة بأوامر الشراء والبيع لصك معين، إذا كانت أسعار أو كميات هذه الأوامر يقصد منها تعطيل تداول تلك الصكوك</w:t>
      </w:r>
      <w:r w:rsidRPr="00926A89">
        <w:rPr>
          <w:rFonts w:ascii="Simplified Arabic" w:hAnsi="Simplified Arabic" w:cs="Simplified Arabic"/>
          <w:sz w:val="28"/>
          <w:szCs w:val="28"/>
        </w:rPr>
        <w:t xml:space="preserve">.  </w:t>
      </w:r>
    </w:p>
    <w:p w14:paraId="657ACE6F" w14:textId="77777777" w:rsidR="00BD24B5" w:rsidRPr="00926A89" w:rsidRDefault="00BD24B5" w:rsidP="00A7712C">
      <w:pPr>
        <w:bidi/>
        <w:jc w:val="both"/>
        <w:rPr>
          <w:rFonts w:ascii="Simplified Arabic" w:hAnsi="Simplified Arabic" w:cs="Simplified Arabic"/>
          <w:sz w:val="28"/>
          <w:szCs w:val="28"/>
        </w:rPr>
      </w:pPr>
    </w:p>
    <w:p w14:paraId="334E633F"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(18)  </w:t>
      </w:r>
    </w:p>
    <w:p w14:paraId="61424971" w14:textId="52817676" w:rsidR="00BD24B5" w:rsidRDefault="00BD24B5" w:rsidP="00A7712C">
      <w:pPr>
        <w:bidi/>
        <w:jc w:val="both"/>
        <w:rPr>
          <w:rFonts w:ascii="Simplified Arabic" w:hAnsi="Simplified Arabic" w:cs="Simplified Arabic"/>
          <w:sz w:val="28"/>
          <w:szCs w:val="28"/>
          <w:rtl/>
        </w:rPr>
      </w:pPr>
      <w:r w:rsidRPr="00926A89">
        <w:rPr>
          <w:rFonts w:ascii="Simplified Arabic" w:hAnsi="Simplified Arabic" w:cs="Simplified Arabic"/>
          <w:sz w:val="28"/>
          <w:szCs w:val="28"/>
          <w:rtl/>
        </w:rPr>
        <w:t>للمدير التنفيذي أو من يفوضه خطياً بذلك من موظفي البورصة تعديل سعر الإغلاق إذا تبين بأن السعر الذي تم عليه تنفيذ آخر عملية تداول على صك معين كان بهدف التأثير على سعر إغلاق ذلك الصك، بحيث يكون سعر الإغلاق هو سعر آخر عملية تم تنفيذها بشكل لا يخالف أحكام التشريعات النافذة</w:t>
      </w:r>
      <w:r w:rsidRPr="00926A89">
        <w:rPr>
          <w:rFonts w:ascii="Simplified Arabic" w:hAnsi="Simplified Arabic" w:cs="Simplified Arabic"/>
          <w:sz w:val="28"/>
          <w:szCs w:val="28"/>
        </w:rPr>
        <w:t xml:space="preserve">. </w:t>
      </w:r>
    </w:p>
    <w:p w14:paraId="4BAA6CED" w14:textId="642194B1" w:rsidR="007354D9" w:rsidRDefault="007354D9" w:rsidP="007354D9">
      <w:pPr>
        <w:bidi/>
        <w:jc w:val="both"/>
        <w:rPr>
          <w:rFonts w:ascii="Simplified Arabic" w:hAnsi="Simplified Arabic" w:cs="Simplified Arabic"/>
          <w:sz w:val="28"/>
          <w:szCs w:val="28"/>
          <w:rtl/>
        </w:rPr>
      </w:pPr>
    </w:p>
    <w:p w14:paraId="775226E9" w14:textId="77777777" w:rsidR="007354D9" w:rsidRPr="00926A89" w:rsidRDefault="007354D9" w:rsidP="007354D9">
      <w:pPr>
        <w:bidi/>
        <w:jc w:val="both"/>
        <w:rPr>
          <w:rFonts w:ascii="Simplified Arabic" w:hAnsi="Simplified Arabic" w:cs="Simplified Arabic"/>
          <w:sz w:val="28"/>
          <w:szCs w:val="28"/>
        </w:rPr>
      </w:pPr>
    </w:p>
    <w:p w14:paraId="470860EC"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(19)  </w:t>
      </w:r>
    </w:p>
    <w:p w14:paraId="277B14A7"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لغاية تنفيذ الصفقات المستثناة من الحدود السعرية يجوز للبورصة بناءً على تفويض الوسيط الخطي إدخال أوامر الشراء والبيع إلى نظام التداول نيابة عن الوسيط، ويتحمل الوسيط كامل المسؤولية الناتجة عن إدخال الأوامر</w:t>
      </w:r>
      <w:r w:rsidRPr="00926A89">
        <w:rPr>
          <w:rFonts w:ascii="Simplified Arabic" w:hAnsi="Simplified Arabic" w:cs="Simplified Arabic"/>
          <w:sz w:val="28"/>
          <w:szCs w:val="28"/>
        </w:rPr>
        <w:t xml:space="preserve">.  </w:t>
      </w:r>
    </w:p>
    <w:p w14:paraId="37D4191E" w14:textId="557DD613"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7354D9">
        <w:rPr>
          <w:rFonts w:ascii="Simplified Arabic" w:hAnsi="Simplified Arabic" w:cs="Simplified Arabic" w:hint="cs"/>
          <w:sz w:val="28"/>
          <w:szCs w:val="28"/>
          <w:rtl/>
        </w:rPr>
        <w:t>(20)</w:t>
      </w:r>
    </w:p>
    <w:p w14:paraId="5ED4748E"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للمدير التنفيذي أو من يفوضه خطياً بذلك من موظفي البورصة أن يلغي أي عملية تداول تم تنفيذها خلال جلسة التداول في أي من الحالتين التاليتين</w:t>
      </w:r>
      <w:r w:rsidRPr="00926A89">
        <w:rPr>
          <w:rFonts w:ascii="Simplified Arabic" w:hAnsi="Simplified Arabic" w:cs="Simplified Arabic"/>
          <w:sz w:val="28"/>
          <w:szCs w:val="28"/>
        </w:rPr>
        <w:t xml:space="preserve">:  </w:t>
      </w:r>
    </w:p>
    <w:p w14:paraId="17885191" w14:textId="54D19156" w:rsidR="00BD24B5" w:rsidRPr="00375D0E" w:rsidRDefault="00BD24B5" w:rsidP="00375D0E">
      <w:pPr>
        <w:pStyle w:val="ListParagraph"/>
        <w:numPr>
          <w:ilvl w:val="0"/>
          <w:numId w:val="7"/>
        </w:numPr>
        <w:bidi/>
        <w:jc w:val="both"/>
        <w:rPr>
          <w:rFonts w:ascii="Simplified Arabic" w:hAnsi="Simplified Arabic" w:cs="Simplified Arabic"/>
          <w:sz w:val="28"/>
          <w:szCs w:val="28"/>
        </w:rPr>
      </w:pPr>
      <w:r w:rsidRPr="00375D0E">
        <w:rPr>
          <w:rFonts w:ascii="Simplified Arabic" w:hAnsi="Simplified Arabic" w:cs="Simplified Arabic"/>
          <w:sz w:val="28"/>
          <w:szCs w:val="28"/>
          <w:rtl/>
        </w:rPr>
        <w:t>حصول خطأ خلال إرسال الأمر، شريطة أن يطلب الوسيط المعني الإلغاء خلال (10) دقائق من التنفيذ وبعد موافقة الطرف الآخر وقبل مرحلة نهاية السوق</w:t>
      </w:r>
      <w:r w:rsidRPr="00375D0E">
        <w:rPr>
          <w:rFonts w:ascii="Simplified Arabic" w:hAnsi="Simplified Arabic" w:cs="Simplified Arabic"/>
          <w:sz w:val="28"/>
          <w:szCs w:val="28"/>
        </w:rPr>
        <w:t xml:space="preserve">.  </w:t>
      </w:r>
    </w:p>
    <w:p w14:paraId="63ADE351" w14:textId="106E5250" w:rsidR="00BD24B5" w:rsidRPr="00375D0E" w:rsidRDefault="00BD24B5" w:rsidP="00375D0E">
      <w:pPr>
        <w:pStyle w:val="ListParagraph"/>
        <w:numPr>
          <w:ilvl w:val="0"/>
          <w:numId w:val="7"/>
        </w:numPr>
        <w:bidi/>
        <w:jc w:val="both"/>
        <w:rPr>
          <w:rFonts w:ascii="Simplified Arabic" w:hAnsi="Simplified Arabic" w:cs="Simplified Arabic"/>
          <w:sz w:val="28"/>
          <w:szCs w:val="28"/>
        </w:rPr>
      </w:pPr>
      <w:r w:rsidRPr="00375D0E">
        <w:rPr>
          <w:rFonts w:ascii="Simplified Arabic" w:hAnsi="Simplified Arabic" w:cs="Simplified Arabic"/>
          <w:sz w:val="28"/>
          <w:szCs w:val="28"/>
          <w:rtl/>
        </w:rPr>
        <w:t>لأي حادث فني ويتم إعلام الوسطاء المعنيين بذلك فوراً</w:t>
      </w:r>
      <w:r w:rsidRPr="00375D0E">
        <w:rPr>
          <w:rFonts w:ascii="Simplified Arabic" w:hAnsi="Simplified Arabic" w:cs="Simplified Arabic"/>
          <w:sz w:val="28"/>
          <w:szCs w:val="28"/>
        </w:rPr>
        <w:t xml:space="preserve">.  </w:t>
      </w:r>
    </w:p>
    <w:p w14:paraId="20F68ABF"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 يقوم الوسطاء المعنيون عند طلب إلغاء أية عملية تداول بتعبئة نموذج معد لهذه الغاية وإرساله للبورصة</w:t>
      </w:r>
      <w:r w:rsidRPr="00926A89">
        <w:rPr>
          <w:rFonts w:ascii="Simplified Arabic" w:hAnsi="Simplified Arabic" w:cs="Simplified Arabic"/>
          <w:sz w:val="28"/>
          <w:szCs w:val="28"/>
        </w:rPr>
        <w:t xml:space="preserve">.  </w:t>
      </w:r>
    </w:p>
    <w:p w14:paraId="2D357F94" w14:textId="63187EDB"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375D0E">
        <w:rPr>
          <w:rFonts w:ascii="Simplified Arabic" w:hAnsi="Simplified Arabic" w:cs="Simplified Arabic" w:hint="cs"/>
          <w:sz w:val="28"/>
          <w:szCs w:val="28"/>
          <w:rtl/>
        </w:rPr>
        <w:t>(21)</w:t>
      </w:r>
    </w:p>
    <w:p w14:paraId="786C2176"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يمنع على الوسيط والأشخاص المرتبطين به بمن فيهم المعتمدين، التداول بالصكوك إلا من خلال الوسيط نفسه</w:t>
      </w:r>
      <w:r w:rsidRPr="00926A89">
        <w:rPr>
          <w:rFonts w:ascii="Simplified Arabic" w:hAnsi="Simplified Arabic" w:cs="Simplified Arabic"/>
          <w:sz w:val="28"/>
          <w:szCs w:val="28"/>
        </w:rPr>
        <w:t xml:space="preserve">.  </w:t>
      </w:r>
    </w:p>
    <w:p w14:paraId="014CF8EB"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 لا يسري المنع المنصوص عليه بالفقرة (أ) من هذه المادة بالنسبة للأشخاص المرتبطين بالوسيط على الأشخاص الاعتباريين وإنما على ممثليهم</w:t>
      </w:r>
      <w:r w:rsidRPr="00926A89">
        <w:rPr>
          <w:rFonts w:ascii="Simplified Arabic" w:hAnsi="Simplified Arabic" w:cs="Simplified Arabic"/>
          <w:sz w:val="28"/>
          <w:szCs w:val="28"/>
        </w:rPr>
        <w:t xml:space="preserve">.  </w:t>
      </w:r>
    </w:p>
    <w:p w14:paraId="7600D139"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ج - لا يجوز لأي معتمد أو موظف في شركة خدمات مالية أن يكون مفوضاً عن أي حساب لدى الشركة أو أي شركة أخرى</w:t>
      </w:r>
      <w:r w:rsidRPr="00926A89">
        <w:rPr>
          <w:rFonts w:ascii="Simplified Arabic" w:hAnsi="Simplified Arabic" w:cs="Simplified Arabic"/>
          <w:sz w:val="28"/>
          <w:szCs w:val="28"/>
        </w:rPr>
        <w:t xml:space="preserve">.  </w:t>
      </w:r>
    </w:p>
    <w:p w14:paraId="1867636B" w14:textId="1433769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0005623F">
        <w:rPr>
          <w:rFonts w:ascii="Simplified Arabic" w:hAnsi="Simplified Arabic" w:cs="Simplified Arabic" w:hint="cs"/>
          <w:sz w:val="28"/>
          <w:szCs w:val="28"/>
          <w:rtl/>
        </w:rPr>
        <w:t xml:space="preserve"> (22)</w:t>
      </w:r>
    </w:p>
    <w:p w14:paraId="515DB3CC"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للبورصة الحق في طلب جميع الوثائق اللازمة للتأكد من سلامة التداول</w:t>
      </w:r>
      <w:r w:rsidRPr="00926A89">
        <w:rPr>
          <w:rFonts w:ascii="Simplified Arabic" w:hAnsi="Simplified Arabic" w:cs="Simplified Arabic"/>
          <w:sz w:val="28"/>
          <w:szCs w:val="28"/>
        </w:rPr>
        <w:t xml:space="preserve">.  </w:t>
      </w:r>
    </w:p>
    <w:p w14:paraId="12C76E3B" w14:textId="329E78A9"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05623F">
        <w:rPr>
          <w:rFonts w:ascii="Simplified Arabic" w:hAnsi="Simplified Arabic" w:cs="Simplified Arabic" w:hint="cs"/>
          <w:sz w:val="28"/>
          <w:szCs w:val="28"/>
          <w:rtl/>
        </w:rPr>
        <w:t>(23)</w:t>
      </w:r>
      <w:r w:rsidRPr="00926A89">
        <w:rPr>
          <w:rFonts w:ascii="Simplified Arabic" w:hAnsi="Simplified Arabic" w:cs="Simplified Arabic"/>
          <w:sz w:val="28"/>
          <w:szCs w:val="28"/>
        </w:rPr>
        <w:t xml:space="preserve"> </w:t>
      </w:r>
    </w:p>
    <w:p w14:paraId="07DC8E1A"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أ- يجوز للمدير التنفيذي أو من يفوضه خطياً بذلك من موظفي البورصة تعديل الأرقام المرجعية في العقود المنفذة وذلك بناءً على طلب مبرر من الوسيط تقبل به البورصة</w:t>
      </w:r>
      <w:r w:rsidRPr="00926A89">
        <w:rPr>
          <w:rFonts w:ascii="Simplified Arabic" w:hAnsi="Simplified Arabic" w:cs="Simplified Arabic"/>
          <w:sz w:val="28"/>
          <w:szCs w:val="28"/>
        </w:rPr>
        <w:t xml:space="preserve">.  </w:t>
      </w:r>
    </w:p>
    <w:p w14:paraId="3344258E"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 للبورصة اتخاذ الإجراءات اللازمة وطلب جميع الوثائق التي تراها مناسبة</w:t>
      </w:r>
      <w:r w:rsidRPr="00926A89">
        <w:rPr>
          <w:rFonts w:ascii="Simplified Arabic" w:hAnsi="Simplified Arabic" w:cs="Simplified Arabic"/>
          <w:sz w:val="28"/>
          <w:szCs w:val="28"/>
        </w:rPr>
        <w:t xml:space="preserve">.  </w:t>
      </w:r>
    </w:p>
    <w:p w14:paraId="58619592" w14:textId="3F5E7D74"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1562AA">
        <w:rPr>
          <w:rFonts w:ascii="Simplified Arabic" w:hAnsi="Simplified Arabic" w:cs="Simplified Arabic" w:hint="cs"/>
          <w:sz w:val="28"/>
          <w:szCs w:val="28"/>
          <w:rtl/>
        </w:rPr>
        <w:t>(24)</w:t>
      </w:r>
    </w:p>
    <w:p w14:paraId="32B3EBD7"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يتم تشغيل نظام التداول يومياً لأغراض تداول الصكوك بالبورصة ما عدا أيام العطل والأعياد الرسمية وآخر يوم عمل في نهاية السنة الميلادية</w:t>
      </w:r>
      <w:r w:rsidRPr="00926A89">
        <w:rPr>
          <w:rFonts w:ascii="Simplified Arabic" w:hAnsi="Simplified Arabic" w:cs="Simplified Arabic"/>
          <w:sz w:val="28"/>
          <w:szCs w:val="28"/>
        </w:rPr>
        <w:t xml:space="preserve">.  </w:t>
      </w:r>
    </w:p>
    <w:p w14:paraId="3B6B5CDD" w14:textId="4A138638"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1562AA">
        <w:rPr>
          <w:rFonts w:ascii="Simplified Arabic" w:hAnsi="Simplified Arabic" w:cs="Simplified Arabic" w:hint="cs"/>
          <w:sz w:val="28"/>
          <w:szCs w:val="28"/>
          <w:rtl/>
        </w:rPr>
        <w:t>(25)</w:t>
      </w:r>
    </w:p>
    <w:p w14:paraId="20D6683F"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يحدد مجلس الإدارة أوقات ومراحل جلسات التداول في البورصة</w:t>
      </w:r>
      <w:r w:rsidRPr="00926A89">
        <w:rPr>
          <w:rFonts w:ascii="Simplified Arabic" w:hAnsi="Simplified Arabic" w:cs="Simplified Arabic"/>
          <w:sz w:val="28"/>
          <w:szCs w:val="28"/>
        </w:rPr>
        <w:t xml:space="preserve">.  </w:t>
      </w:r>
    </w:p>
    <w:p w14:paraId="5C6A0A2F" w14:textId="48FAB024" w:rsidR="00BD24B5" w:rsidRPr="00926A89" w:rsidRDefault="00BD24B5" w:rsidP="00A7712C">
      <w:pPr>
        <w:bidi/>
        <w:jc w:val="both"/>
        <w:rPr>
          <w:rFonts w:ascii="Simplified Arabic" w:hAnsi="Simplified Arabic" w:cs="Simplified Arabic"/>
          <w:sz w:val="28"/>
          <w:szCs w:val="28"/>
        </w:rPr>
      </w:pPr>
      <w:proofErr w:type="gramStart"/>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1562AA">
        <w:rPr>
          <w:rFonts w:ascii="Simplified Arabic" w:hAnsi="Simplified Arabic" w:cs="Simplified Arabic" w:hint="cs"/>
          <w:sz w:val="28"/>
          <w:szCs w:val="28"/>
          <w:rtl/>
        </w:rPr>
        <w:t xml:space="preserve"> (</w:t>
      </w:r>
      <w:proofErr w:type="gramEnd"/>
      <w:r w:rsidR="001562AA">
        <w:rPr>
          <w:rFonts w:ascii="Simplified Arabic" w:hAnsi="Simplified Arabic" w:cs="Simplified Arabic" w:hint="cs"/>
          <w:sz w:val="28"/>
          <w:szCs w:val="28"/>
          <w:rtl/>
        </w:rPr>
        <w:t>26)</w:t>
      </w:r>
    </w:p>
    <w:p w14:paraId="6B1589FC"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تعلن البورصة عن القرارات التي يتخذها مجلس الإدارة بخصوص تحديد الأمور المتعلقة بجلسات التداول الواردة ضمن هذه التعليمات</w:t>
      </w:r>
      <w:r w:rsidRPr="00926A89">
        <w:rPr>
          <w:rFonts w:ascii="Simplified Arabic" w:hAnsi="Simplified Arabic" w:cs="Simplified Arabic"/>
          <w:sz w:val="28"/>
          <w:szCs w:val="28"/>
        </w:rPr>
        <w:t xml:space="preserve">.  </w:t>
      </w:r>
    </w:p>
    <w:p w14:paraId="345B6B61" w14:textId="1696E1E0"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1562AA">
        <w:rPr>
          <w:rFonts w:ascii="Simplified Arabic" w:hAnsi="Simplified Arabic" w:cs="Simplified Arabic" w:hint="cs"/>
          <w:sz w:val="28"/>
          <w:szCs w:val="28"/>
          <w:rtl/>
        </w:rPr>
        <w:t>(27)</w:t>
      </w:r>
      <w:r w:rsidRPr="00926A89">
        <w:rPr>
          <w:rFonts w:ascii="Simplified Arabic" w:hAnsi="Simplified Arabic" w:cs="Simplified Arabic"/>
          <w:sz w:val="28"/>
          <w:szCs w:val="28"/>
        </w:rPr>
        <w:t xml:space="preserve"> </w:t>
      </w:r>
    </w:p>
    <w:p w14:paraId="32333232"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تقوم البورصة بإبلاغ الوسطاء فوراً إذا حدث أي تغيير على الجدول الزمني لجلسات التداول ناجم عن حدوث أي طارئ</w:t>
      </w:r>
      <w:r w:rsidRPr="00926A89">
        <w:rPr>
          <w:rFonts w:ascii="Simplified Arabic" w:hAnsi="Simplified Arabic" w:cs="Simplified Arabic"/>
          <w:sz w:val="28"/>
          <w:szCs w:val="28"/>
        </w:rPr>
        <w:t xml:space="preserve">.  </w:t>
      </w:r>
    </w:p>
    <w:p w14:paraId="7119665A" w14:textId="52795082"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sidR="002F4E1B">
        <w:rPr>
          <w:rFonts w:ascii="Simplified Arabic" w:hAnsi="Simplified Arabic" w:cs="Simplified Arabic" w:hint="cs"/>
          <w:sz w:val="28"/>
          <w:szCs w:val="28"/>
          <w:rtl/>
        </w:rPr>
        <w:t>(</w:t>
      </w:r>
      <w:r w:rsidR="004B066D">
        <w:rPr>
          <w:rFonts w:ascii="Simplified Arabic" w:hAnsi="Simplified Arabic" w:cs="Simplified Arabic" w:hint="cs"/>
          <w:sz w:val="28"/>
          <w:szCs w:val="28"/>
          <w:rtl/>
        </w:rPr>
        <w:t>28</w:t>
      </w:r>
      <w:r w:rsidR="002F4E1B">
        <w:rPr>
          <w:rFonts w:ascii="Simplified Arabic" w:hAnsi="Simplified Arabic" w:cs="Simplified Arabic" w:hint="cs"/>
          <w:sz w:val="28"/>
          <w:szCs w:val="28"/>
          <w:rtl/>
        </w:rPr>
        <w:t>)</w:t>
      </w:r>
    </w:p>
    <w:p w14:paraId="767881C1"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يتم التداول في البورصة من خلال مجموعات التسعير المختلفة التي يحددها مجلس الإدارة</w:t>
      </w:r>
      <w:r w:rsidRPr="00926A89">
        <w:rPr>
          <w:rFonts w:ascii="Simplified Arabic" w:hAnsi="Simplified Arabic" w:cs="Simplified Arabic"/>
          <w:sz w:val="28"/>
          <w:szCs w:val="28"/>
        </w:rPr>
        <w:t xml:space="preserve">.  </w:t>
      </w:r>
    </w:p>
    <w:p w14:paraId="13127242" w14:textId="70FB40FA" w:rsidR="004B066D" w:rsidRPr="00926A89" w:rsidRDefault="004B066D" w:rsidP="004B066D">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(29)</w:t>
      </w:r>
    </w:p>
    <w:p w14:paraId="6B13D2BE" w14:textId="62551D61" w:rsidR="00BD24B5" w:rsidRDefault="00BD24B5" w:rsidP="00A7712C">
      <w:pPr>
        <w:bidi/>
        <w:jc w:val="both"/>
        <w:rPr>
          <w:rFonts w:ascii="Simplified Arabic" w:hAnsi="Simplified Arabic" w:cs="Simplified Arabic"/>
          <w:sz w:val="28"/>
          <w:szCs w:val="28"/>
          <w:rtl/>
        </w:rPr>
      </w:pPr>
      <w:r w:rsidRPr="00926A89">
        <w:rPr>
          <w:rFonts w:ascii="Simplified Arabic" w:hAnsi="Simplified Arabic" w:cs="Simplified Arabic"/>
          <w:sz w:val="28"/>
          <w:szCs w:val="28"/>
          <w:rtl/>
        </w:rPr>
        <w:t>يتم التداول في البورصة على أساس الصك الواحد ومضاعفاته ما لم يقرر مجلس الإدارة خلاف ذلك حسب مقتضى الحال</w:t>
      </w:r>
      <w:r w:rsidRPr="00926A89">
        <w:rPr>
          <w:rFonts w:ascii="Simplified Arabic" w:hAnsi="Simplified Arabic" w:cs="Simplified Arabic"/>
          <w:sz w:val="28"/>
          <w:szCs w:val="28"/>
        </w:rPr>
        <w:t xml:space="preserve">.  </w:t>
      </w:r>
    </w:p>
    <w:p w14:paraId="7654FF42" w14:textId="35D16BD5" w:rsidR="004B066D" w:rsidRDefault="004B066D" w:rsidP="004B066D">
      <w:pPr>
        <w:bidi/>
        <w:jc w:val="both"/>
        <w:rPr>
          <w:rFonts w:ascii="Simplified Arabic" w:hAnsi="Simplified Arabic" w:cs="Simplified Arabic"/>
          <w:sz w:val="28"/>
          <w:szCs w:val="28"/>
          <w:rtl/>
        </w:rPr>
      </w:pPr>
    </w:p>
    <w:p w14:paraId="3E2290BD" w14:textId="77777777" w:rsidR="004B066D" w:rsidRDefault="004B066D" w:rsidP="004B066D">
      <w:pPr>
        <w:bidi/>
        <w:jc w:val="both"/>
        <w:rPr>
          <w:rFonts w:ascii="Simplified Arabic" w:hAnsi="Simplified Arabic" w:cs="Simplified Arabic"/>
          <w:sz w:val="28"/>
          <w:szCs w:val="28"/>
          <w:rtl/>
        </w:rPr>
      </w:pPr>
    </w:p>
    <w:p w14:paraId="05543106" w14:textId="578D49CD" w:rsidR="004B066D" w:rsidRPr="00926A89" w:rsidRDefault="004B066D" w:rsidP="004B066D">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(30)</w:t>
      </w:r>
    </w:p>
    <w:p w14:paraId="014C558D"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يحدد مجلس الإدارة الحد الأدنى الذي يمكن للوسيط إظهاره من كمية الصكوك المدخلة في أوامر الشراء والبيع</w:t>
      </w:r>
      <w:r w:rsidRPr="00926A89">
        <w:rPr>
          <w:rFonts w:ascii="Simplified Arabic" w:hAnsi="Simplified Arabic" w:cs="Simplified Arabic"/>
          <w:sz w:val="28"/>
          <w:szCs w:val="28"/>
        </w:rPr>
        <w:t xml:space="preserve">.  </w:t>
      </w:r>
    </w:p>
    <w:p w14:paraId="3DCCBBFA" w14:textId="223B292D" w:rsidR="004B066D" w:rsidRPr="00926A89" w:rsidRDefault="004B066D" w:rsidP="004B066D">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(31)</w:t>
      </w:r>
    </w:p>
    <w:p w14:paraId="1B720533" w14:textId="1E8A33AE" w:rsidR="00BD24B5" w:rsidRPr="00926A89" w:rsidRDefault="00BD24B5" w:rsidP="00A7712C">
      <w:pPr>
        <w:bidi/>
        <w:jc w:val="both"/>
        <w:rPr>
          <w:rFonts w:ascii="Simplified Arabic" w:hAnsi="Simplified Arabic" w:cs="Simplified Arabic"/>
          <w:sz w:val="28"/>
          <w:szCs w:val="28"/>
          <w:rtl/>
        </w:rPr>
      </w:pPr>
      <w:r w:rsidRPr="00926A89">
        <w:rPr>
          <w:rFonts w:ascii="Simplified Arabic" w:hAnsi="Simplified Arabic" w:cs="Simplified Arabic"/>
          <w:sz w:val="28"/>
          <w:szCs w:val="28"/>
          <w:rtl/>
        </w:rPr>
        <w:t>يحدد مجلس الإدارة الفترة الزمنية الواجب انقضاؤها على إدخال الأمر إلى نظام التداول أو تعديله حتى يتسنى للوسيط تعديله مرة أخرى أو إلغاؤه</w:t>
      </w:r>
      <w:r w:rsidRPr="00926A89">
        <w:rPr>
          <w:rFonts w:ascii="Simplified Arabic" w:hAnsi="Simplified Arabic" w:cs="Simplified Arabic"/>
          <w:sz w:val="28"/>
          <w:szCs w:val="28"/>
        </w:rPr>
        <w:t>.</w:t>
      </w:r>
    </w:p>
    <w:p w14:paraId="52A769B4" w14:textId="3A0EBBFD" w:rsidR="004B066D" w:rsidRPr="00926A89" w:rsidRDefault="004B066D" w:rsidP="004B066D">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(32)</w:t>
      </w:r>
    </w:p>
    <w:p w14:paraId="5A8BC6BF"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يتم تسعير الصكوك بالدينار الأردني أو بأي عملة أخرى</w:t>
      </w:r>
      <w:r w:rsidRPr="00926A89">
        <w:rPr>
          <w:rFonts w:ascii="Simplified Arabic" w:hAnsi="Simplified Arabic" w:cs="Simplified Arabic"/>
          <w:sz w:val="28"/>
          <w:szCs w:val="28"/>
        </w:rPr>
        <w:t xml:space="preserve">.  </w:t>
      </w:r>
    </w:p>
    <w:p w14:paraId="3F546A73"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يتم تسعير الصكوك المصدرة بالدينار الأردني بمضاعفات نقدية مقدارها عشرة فلوس على أن يقوم مجلس الإدارة بتحديد المضاعفات النقدية التي يتم بواسطتها تسعير الصكوك المصدرة بعملات أخرى</w:t>
      </w:r>
      <w:r w:rsidRPr="00926A89">
        <w:rPr>
          <w:rFonts w:ascii="Simplified Arabic" w:hAnsi="Simplified Arabic" w:cs="Simplified Arabic"/>
          <w:sz w:val="28"/>
          <w:szCs w:val="28"/>
        </w:rPr>
        <w:t xml:space="preserve">.  </w:t>
      </w:r>
    </w:p>
    <w:p w14:paraId="2484882F" w14:textId="77777777" w:rsidR="00BD24B5" w:rsidRPr="00926A89" w:rsidRDefault="00BD24B5" w:rsidP="00A7712C">
      <w:pPr>
        <w:bidi/>
        <w:jc w:val="both"/>
        <w:rPr>
          <w:rFonts w:ascii="Simplified Arabic" w:hAnsi="Simplified Arabic" w:cs="Simplified Arabic"/>
          <w:sz w:val="28"/>
          <w:szCs w:val="28"/>
        </w:rPr>
      </w:pPr>
    </w:p>
    <w:p w14:paraId="624EB8E4" w14:textId="0F6490A9" w:rsidR="004B066D" w:rsidRPr="00926A89" w:rsidRDefault="004B066D" w:rsidP="004B066D">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(33)</w:t>
      </w:r>
    </w:p>
    <w:p w14:paraId="5E180873"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يحدد مجلس الإدارة نسبة الارتفاع والانخفاض المسموح بها لسعر الصك عن السعر المرجعي، كما يحدد نسبة تجاوز السعر لهذه النسبة خلال جلسة التداول في حالات التحفظ على الصك</w:t>
      </w:r>
      <w:r w:rsidRPr="00926A89">
        <w:rPr>
          <w:rFonts w:ascii="Simplified Arabic" w:hAnsi="Simplified Arabic" w:cs="Simplified Arabic"/>
          <w:sz w:val="28"/>
          <w:szCs w:val="28"/>
        </w:rPr>
        <w:t xml:space="preserve">.  </w:t>
      </w:r>
    </w:p>
    <w:p w14:paraId="5B0917EA" w14:textId="77777777" w:rsidR="00BD24B5" w:rsidRPr="00926A89" w:rsidRDefault="00BD24B5" w:rsidP="00A7712C">
      <w:pPr>
        <w:bidi/>
        <w:jc w:val="both"/>
        <w:rPr>
          <w:rFonts w:ascii="Simplified Arabic" w:hAnsi="Simplified Arabic" w:cs="Simplified Arabic"/>
          <w:sz w:val="28"/>
          <w:szCs w:val="28"/>
        </w:rPr>
      </w:pPr>
    </w:p>
    <w:p w14:paraId="012EF101" w14:textId="3B7CFBCA" w:rsidR="0076205C" w:rsidRPr="00926A89" w:rsidRDefault="0076205C" w:rsidP="0076205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(34)</w:t>
      </w:r>
    </w:p>
    <w:p w14:paraId="748E838C"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تقوم البورصة بإلغاء أوامر البيع وأوامر الشراء المدخلة إلى نظام التداول والتي لم تنتهِ مدة سريانها على أي صك في اليوم التالي لتوزيع العوائد المتوقعة وفي جميع الحالات التي تحتسب بها البورصة سعراً مرجعياً جديداً باستثناء حالات التحفظ على الصك</w:t>
      </w:r>
      <w:r w:rsidRPr="00926A89">
        <w:rPr>
          <w:rFonts w:ascii="Simplified Arabic" w:hAnsi="Simplified Arabic" w:cs="Simplified Arabic"/>
          <w:sz w:val="28"/>
          <w:szCs w:val="28"/>
        </w:rPr>
        <w:t xml:space="preserve">.  </w:t>
      </w:r>
    </w:p>
    <w:p w14:paraId="1A5996DC" w14:textId="77777777" w:rsidR="00BD24B5" w:rsidRPr="00926A89" w:rsidRDefault="00BD24B5" w:rsidP="00A7712C">
      <w:pPr>
        <w:bidi/>
        <w:jc w:val="both"/>
        <w:rPr>
          <w:rFonts w:ascii="Simplified Arabic" w:hAnsi="Simplified Arabic" w:cs="Simplified Arabic"/>
          <w:sz w:val="28"/>
          <w:szCs w:val="28"/>
        </w:rPr>
      </w:pPr>
    </w:p>
    <w:p w14:paraId="44D43F92" w14:textId="5D9626A4" w:rsidR="0076205C" w:rsidRPr="00926A89" w:rsidRDefault="0076205C" w:rsidP="0076205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(35)</w:t>
      </w:r>
    </w:p>
    <w:p w14:paraId="028B6450" w14:textId="7C3E6A5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يجوز لمجلس الإدارة استثناء بعض الصفقات من الحد الأعلى والأدنى المسموح به للصفقة في أي من الحالات التالية</w:t>
      </w:r>
      <w:r w:rsidR="006D46F1">
        <w:rPr>
          <w:rFonts w:ascii="Simplified Arabic" w:hAnsi="Simplified Arabic" w:cs="Simplified Arabic" w:hint="cs"/>
          <w:sz w:val="28"/>
          <w:szCs w:val="28"/>
          <w:rtl/>
        </w:rPr>
        <w:t>:</w:t>
      </w:r>
      <w:r w:rsidRPr="00926A89">
        <w:rPr>
          <w:rFonts w:ascii="Simplified Arabic" w:hAnsi="Simplified Arabic" w:cs="Simplified Arabic"/>
          <w:sz w:val="28"/>
          <w:szCs w:val="28"/>
        </w:rPr>
        <w:t xml:space="preserve"> </w:t>
      </w:r>
    </w:p>
    <w:p w14:paraId="38940CEE" w14:textId="26BD0EF0" w:rsidR="00BD24B5" w:rsidRPr="006D46F1" w:rsidRDefault="00BD24B5" w:rsidP="006D46F1">
      <w:pPr>
        <w:pStyle w:val="ListParagraph"/>
        <w:numPr>
          <w:ilvl w:val="0"/>
          <w:numId w:val="8"/>
        </w:numPr>
        <w:bidi/>
        <w:jc w:val="both"/>
        <w:rPr>
          <w:rFonts w:ascii="Simplified Arabic" w:hAnsi="Simplified Arabic" w:cs="Simplified Arabic"/>
          <w:sz w:val="28"/>
          <w:szCs w:val="28"/>
        </w:rPr>
      </w:pPr>
      <w:r w:rsidRPr="006D46F1">
        <w:rPr>
          <w:rFonts w:ascii="Simplified Arabic" w:hAnsi="Simplified Arabic" w:cs="Simplified Arabic"/>
          <w:sz w:val="28"/>
          <w:szCs w:val="28"/>
          <w:rtl/>
        </w:rPr>
        <w:t>إذا كانت الحكومة أو أي من المؤسسات العامة طرفاً في هذه الصفقات</w:t>
      </w:r>
      <w:r w:rsidRPr="006D46F1">
        <w:rPr>
          <w:rFonts w:ascii="Simplified Arabic" w:hAnsi="Simplified Arabic" w:cs="Simplified Arabic"/>
          <w:sz w:val="28"/>
          <w:szCs w:val="28"/>
        </w:rPr>
        <w:t xml:space="preserve">.  </w:t>
      </w:r>
    </w:p>
    <w:p w14:paraId="22C0E553" w14:textId="3DF2E155" w:rsidR="00BD24B5" w:rsidRPr="006D46F1" w:rsidRDefault="00BD24B5" w:rsidP="006D46F1">
      <w:pPr>
        <w:pStyle w:val="ListParagraph"/>
        <w:numPr>
          <w:ilvl w:val="0"/>
          <w:numId w:val="8"/>
        </w:numPr>
        <w:bidi/>
        <w:jc w:val="both"/>
        <w:rPr>
          <w:rFonts w:ascii="Simplified Arabic" w:hAnsi="Simplified Arabic" w:cs="Simplified Arabic"/>
          <w:sz w:val="28"/>
          <w:szCs w:val="28"/>
        </w:rPr>
      </w:pPr>
      <w:r w:rsidRPr="006D46F1">
        <w:rPr>
          <w:rFonts w:ascii="Simplified Arabic" w:hAnsi="Simplified Arabic" w:cs="Simplified Arabic"/>
          <w:sz w:val="28"/>
          <w:szCs w:val="28"/>
          <w:rtl/>
        </w:rPr>
        <w:t>إذا كانت القيمة السوقية للصفقة لا تقل عن الحد الأدنى الذي يحدده المجلس لهذه الغاية</w:t>
      </w:r>
      <w:r w:rsidRPr="006D46F1">
        <w:rPr>
          <w:rFonts w:ascii="Simplified Arabic" w:hAnsi="Simplified Arabic" w:cs="Simplified Arabic"/>
          <w:sz w:val="28"/>
          <w:szCs w:val="28"/>
        </w:rPr>
        <w:t xml:space="preserve">.  </w:t>
      </w:r>
    </w:p>
    <w:p w14:paraId="5D2A69FB" w14:textId="29BB530C" w:rsidR="00BD24B5" w:rsidRPr="006D46F1" w:rsidRDefault="00BD24B5" w:rsidP="006D46F1">
      <w:pPr>
        <w:pStyle w:val="ListParagraph"/>
        <w:numPr>
          <w:ilvl w:val="0"/>
          <w:numId w:val="8"/>
        </w:numPr>
        <w:bidi/>
        <w:jc w:val="both"/>
        <w:rPr>
          <w:rFonts w:ascii="Simplified Arabic" w:hAnsi="Simplified Arabic" w:cs="Simplified Arabic"/>
          <w:sz w:val="28"/>
          <w:szCs w:val="28"/>
        </w:rPr>
      </w:pPr>
      <w:r w:rsidRPr="006D46F1">
        <w:rPr>
          <w:rFonts w:ascii="Simplified Arabic" w:hAnsi="Simplified Arabic" w:cs="Simplified Arabic"/>
          <w:sz w:val="28"/>
          <w:szCs w:val="28"/>
          <w:rtl/>
        </w:rPr>
        <w:t>أي حالة أخرى يوافق عليها مجلس الإدارة إذا اقتنع بأن العملية تمثل إرادة طرفين بإتمام الصفقة على السعر المطلوب</w:t>
      </w:r>
      <w:r w:rsidRPr="006D46F1">
        <w:rPr>
          <w:rFonts w:ascii="Simplified Arabic" w:hAnsi="Simplified Arabic" w:cs="Simplified Arabic"/>
          <w:sz w:val="28"/>
          <w:szCs w:val="28"/>
        </w:rPr>
        <w:t xml:space="preserve">.  </w:t>
      </w:r>
    </w:p>
    <w:p w14:paraId="3F30B14D" w14:textId="77777777" w:rsidR="00BD24B5" w:rsidRPr="00926A89" w:rsidRDefault="00BD24B5" w:rsidP="00A7712C">
      <w:pPr>
        <w:bidi/>
        <w:jc w:val="both"/>
        <w:rPr>
          <w:rFonts w:ascii="Simplified Arabic" w:hAnsi="Simplified Arabic" w:cs="Simplified Arabic"/>
          <w:sz w:val="28"/>
          <w:szCs w:val="28"/>
        </w:rPr>
      </w:pPr>
    </w:p>
    <w:p w14:paraId="4A0EBF1F"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تحتسب عمولات التداول لقاء الصفقات المشار إليها في الفقرة (أ) من هذه المادة على سعر التنفيذ أو سعر إغلاق الصك المعني يوم التنفيذ أيهما أعلى</w:t>
      </w:r>
      <w:r w:rsidRPr="00926A89">
        <w:rPr>
          <w:rFonts w:ascii="Simplified Arabic" w:hAnsi="Simplified Arabic" w:cs="Simplified Arabic"/>
          <w:sz w:val="28"/>
          <w:szCs w:val="28"/>
        </w:rPr>
        <w:t xml:space="preserve">.  </w:t>
      </w:r>
    </w:p>
    <w:p w14:paraId="32C6F489" w14:textId="77777777" w:rsidR="00BD24B5" w:rsidRPr="00926A89" w:rsidRDefault="00BD24B5" w:rsidP="00A7712C">
      <w:pPr>
        <w:bidi/>
        <w:jc w:val="both"/>
        <w:rPr>
          <w:rFonts w:ascii="Simplified Arabic" w:hAnsi="Simplified Arabic" w:cs="Simplified Arabic"/>
          <w:sz w:val="28"/>
          <w:szCs w:val="28"/>
        </w:rPr>
      </w:pPr>
    </w:p>
    <w:p w14:paraId="126DACAF" w14:textId="0336CC5F" w:rsidR="006D46F1" w:rsidRPr="00926A89" w:rsidRDefault="006D46F1" w:rsidP="006D46F1">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(36)</w:t>
      </w:r>
    </w:p>
    <w:p w14:paraId="33F90664"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أ- تتولى البورصة تنفيذ عمليات بيع الصكوك التي تتم بأمر من المحاكم أو الجهات الرسمية المختصة</w:t>
      </w:r>
      <w:r w:rsidRPr="00926A89">
        <w:rPr>
          <w:rFonts w:ascii="Simplified Arabic" w:hAnsi="Simplified Arabic" w:cs="Simplified Arabic"/>
          <w:sz w:val="28"/>
          <w:szCs w:val="28"/>
        </w:rPr>
        <w:t xml:space="preserve">.  </w:t>
      </w:r>
    </w:p>
    <w:p w14:paraId="737707FC"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 xml:space="preserve">ب- يقوم مجلس الإدارة بتنظيم عملية توزيع </w:t>
      </w:r>
      <w:proofErr w:type="spellStart"/>
      <w:r w:rsidRPr="00926A89">
        <w:rPr>
          <w:rFonts w:ascii="Simplified Arabic" w:hAnsi="Simplified Arabic" w:cs="Simplified Arabic"/>
          <w:sz w:val="28"/>
          <w:szCs w:val="28"/>
          <w:rtl/>
        </w:rPr>
        <w:t>البيوعات</w:t>
      </w:r>
      <w:proofErr w:type="spellEnd"/>
      <w:r w:rsidRPr="00926A89">
        <w:rPr>
          <w:rFonts w:ascii="Simplified Arabic" w:hAnsi="Simplified Arabic" w:cs="Simplified Arabic"/>
          <w:sz w:val="28"/>
          <w:szCs w:val="28"/>
          <w:rtl/>
        </w:rPr>
        <w:t xml:space="preserve"> المشار إليها في الفقرة (أ) من هذه المادة على الوسطاء العاملين في البورصة</w:t>
      </w:r>
      <w:r w:rsidRPr="00926A89">
        <w:rPr>
          <w:rFonts w:ascii="Simplified Arabic" w:hAnsi="Simplified Arabic" w:cs="Simplified Arabic"/>
          <w:sz w:val="28"/>
          <w:szCs w:val="28"/>
        </w:rPr>
        <w:t xml:space="preserve">.  </w:t>
      </w:r>
    </w:p>
    <w:p w14:paraId="387A50B3"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ج- يحرر الوسيط الذي قام بتنفيذ عملية البيع شيكاً بقيمة الصكوك المباعة بعد خصم العمولات المستحقة باسم الجهة المختصة التي قررت البيع مرفقاً به فاتورة البيع ويسلمه إلى البورصة</w:t>
      </w:r>
      <w:r w:rsidRPr="00926A89">
        <w:rPr>
          <w:rFonts w:ascii="Simplified Arabic" w:hAnsi="Simplified Arabic" w:cs="Simplified Arabic"/>
          <w:sz w:val="28"/>
          <w:szCs w:val="28"/>
        </w:rPr>
        <w:t xml:space="preserve">.  </w:t>
      </w:r>
    </w:p>
    <w:p w14:paraId="4776AA22"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د- يلتزم الوسطاء باستيفاء الحد الأدنى من العمولة المقررة لهم بموجب التشريعات المعمول بها لقاء تنفيذ العمليات المشار إليها في الفقرة (أ) من هذه المادة</w:t>
      </w:r>
      <w:r w:rsidRPr="00926A89">
        <w:rPr>
          <w:rFonts w:ascii="Simplified Arabic" w:hAnsi="Simplified Arabic" w:cs="Simplified Arabic"/>
          <w:sz w:val="28"/>
          <w:szCs w:val="28"/>
        </w:rPr>
        <w:t xml:space="preserve">.  </w:t>
      </w:r>
    </w:p>
    <w:p w14:paraId="2E69C2A7" w14:textId="77777777" w:rsidR="00BD24B5" w:rsidRPr="00926A89" w:rsidRDefault="00BD24B5" w:rsidP="00A7712C">
      <w:pPr>
        <w:bidi/>
        <w:jc w:val="both"/>
        <w:rPr>
          <w:rFonts w:ascii="Simplified Arabic" w:hAnsi="Simplified Arabic" w:cs="Simplified Arabic"/>
          <w:sz w:val="28"/>
          <w:szCs w:val="28"/>
        </w:rPr>
      </w:pPr>
    </w:p>
    <w:p w14:paraId="01A29366" w14:textId="1A446E89" w:rsidR="00004908" w:rsidRPr="00926A89" w:rsidRDefault="00004908" w:rsidP="00004908">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(37)</w:t>
      </w:r>
    </w:p>
    <w:p w14:paraId="5980093E"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أ- ينحصر بالوسطاء المعتمدين استخدام شاشات التداول الخاصة بالبورصة لإدخال أوامر الشراء وأوامر البيع إلى نظام التداول</w:t>
      </w:r>
      <w:r w:rsidRPr="00926A89">
        <w:rPr>
          <w:rFonts w:ascii="Simplified Arabic" w:hAnsi="Simplified Arabic" w:cs="Simplified Arabic"/>
          <w:sz w:val="28"/>
          <w:szCs w:val="28"/>
        </w:rPr>
        <w:t xml:space="preserve">.  </w:t>
      </w:r>
    </w:p>
    <w:p w14:paraId="1FEF7FB2"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ب- مع مراعاة أحكام الفقرة (ج) من هذه المادة لا يجوز أن يزيد عدد شاشات التداول الخاصة بالبورصة عن عدد الوسطاء المعتمدين لدى الوسيط</w:t>
      </w:r>
      <w:r w:rsidRPr="00926A89">
        <w:rPr>
          <w:rFonts w:ascii="Simplified Arabic" w:hAnsi="Simplified Arabic" w:cs="Simplified Arabic"/>
          <w:sz w:val="28"/>
          <w:szCs w:val="28"/>
        </w:rPr>
        <w:t xml:space="preserve">.  </w:t>
      </w:r>
    </w:p>
    <w:p w14:paraId="42027FEB"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ج- يحدد مجلس الإدارة الحد الأقصى لعدد شاشات التداول والاستعلام الممنوحة لكل وسيط</w:t>
      </w:r>
      <w:r w:rsidRPr="00926A89">
        <w:rPr>
          <w:rFonts w:ascii="Simplified Arabic" w:hAnsi="Simplified Arabic" w:cs="Simplified Arabic"/>
          <w:sz w:val="28"/>
          <w:szCs w:val="28"/>
        </w:rPr>
        <w:t xml:space="preserve">.  </w:t>
      </w:r>
    </w:p>
    <w:p w14:paraId="74F2334F" w14:textId="77777777" w:rsidR="00BD24B5" w:rsidRPr="00926A89" w:rsidRDefault="00BD24B5" w:rsidP="00A7712C">
      <w:pPr>
        <w:bidi/>
        <w:jc w:val="both"/>
        <w:rPr>
          <w:rFonts w:ascii="Simplified Arabic" w:hAnsi="Simplified Arabic" w:cs="Simplified Arabic"/>
          <w:sz w:val="28"/>
          <w:szCs w:val="28"/>
        </w:rPr>
      </w:pPr>
    </w:p>
    <w:p w14:paraId="4E5140D4" w14:textId="5726C398" w:rsidR="00004908" w:rsidRPr="00926A89" w:rsidRDefault="00004908" w:rsidP="00004908">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(38)</w:t>
      </w:r>
    </w:p>
    <w:p w14:paraId="4F8872BC"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يشترط في الوسيط المعتمد اجتياز الاختبار المقرر من قبل البورصة لهذا الغرض</w:t>
      </w:r>
      <w:r w:rsidRPr="00926A89">
        <w:rPr>
          <w:rFonts w:ascii="Simplified Arabic" w:hAnsi="Simplified Arabic" w:cs="Simplified Arabic"/>
          <w:sz w:val="28"/>
          <w:szCs w:val="28"/>
        </w:rPr>
        <w:t xml:space="preserve">.  </w:t>
      </w:r>
    </w:p>
    <w:p w14:paraId="40A66DF7" w14:textId="77777777" w:rsidR="00BD24B5" w:rsidRPr="00926A89" w:rsidRDefault="00BD24B5" w:rsidP="00A7712C">
      <w:pPr>
        <w:bidi/>
        <w:jc w:val="both"/>
        <w:rPr>
          <w:rFonts w:ascii="Simplified Arabic" w:hAnsi="Simplified Arabic" w:cs="Simplified Arabic"/>
          <w:sz w:val="28"/>
          <w:szCs w:val="28"/>
        </w:rPr>
      </w:pPr>
    </w:p>
    <w:p w14:paraId="052A9403" w14:textId="49992CDE" w:rsidR="00004908" w:rsidRPr="00926A89" w:rsidRDefault="00004908" w:rsidP="00004908">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(39)</w:t>
      </w:r>
    </w:p>
    <w:p w14:paraId="546F7086"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إذا لم يتمكن أي وسيط من الدخول إلى النظام بسبب خلل فني تقوم البورصة بمساعدته والسماح له باستعمال الأجهزة الاحتياطية المتوافرة لدى البورصة للدخول إلى نظام التداول وإدخال أوامره، وفي حال عدم تمكن عدة وسطاء من الدخول إلى النظام فللمدير التنفيذي أن يقرر الاستمرار بجلسة التداول أو إيقافها بما تقتضيه مصلحة السوق</w:t>
      </w:r>
      <w:r w:rsidRPr="00926A89">
        <w:rPr>
          <w:rFonts w:ascii="Simplified Arabic" w:hAnsi="Simplified Arabic" w:cs="Simplified Arabic"/>
          <w:sz w:val="28"/>
          <w:szCs w:val="28"/>
        </w:rPr>
        <w:t xml:space="preserve">.  </w:t>
      </w:r>
    </w:p>
    <w:p w14:paraId="523CAE67" w14:textId="77777777" w:rsidR="00BD24B5" w:rsidRPr="00926A89" w:rsidRDefault="00BD24B5" w:rsidP="00A7712C">
      <w:pPr>
        <w:bidi/>
        <w:jc w:val="both"/>
        <w:rPr>
          <w:rFonts w:ascii="Simplified Arabic" w:hAnsi="Simplified Arabic" w:cs="Simplified Arabic"/>
          <w:sz w:val="28"/>
          <w:szCs w:val="28"/>
        </w:rPr>
      </w:pPr>
    </w:p>
    <w:p w14:paraId="145B2787" w14:textId="3C099AFF" w:rsidR="00004908" w:rsidRPr="00926A89" w:rsidRDefault="00004908" w:rsidP="00004908">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(40)</w:t>
      </w:r>
    </w:p>
    <w:p w14:paraId="58FFE51E"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يتم تسجيل المكالمات خلال جلسة التداول بين الوسطاء والموظفين المسؤولين عن مراقبة التداول ويتم الاحتفاظ بهذه المكالمات للمدة التي يقررها مجلس الإدارة، وتعتمد هذه التسجيلات لغايات تنفيذ أحكام القانون والأنظمة والتعليمات والقرارات الصادرة بمقتضاه</w:t>
      </w:r>
      <w:r w:rsidRPr="00926A89">
        <w:rPr>
          <w:rFonts w:ascii="Simplified Arabic" w:hAnsi="Simplified Arabic" w:cs="Simplified Arabic"/>
          <w:sz w:val="28"/>
          <w:szCs w:val="28"/>
        </w:rPr>
        <w:t xml:space="preserve">.  </w:t>
      </w:r>
    </w:p>
    <w:p w14:paraId="6C05A742" w14:textId="77777777" w:rsidR="00BD24B5" w:rsidRPr="00926A89" w:rsidRDefault="00BD24B5" w:rsidP="00A7712C">
      <w:pPr>
        <w:bidi/>
        <w:jc w:val="both"/>
        <w:rPr>
          <w:rFonts w:ascii="Simplified Arabic" w:hAnsi="Simplified Arabic" w:cs="Simplified Arabic"/>
          <w:sz w:val="28"/>
          <w:szCs w:val="28"/>
        </w:rPr>
      </w:pPr>
    </w:p>
    <w:p w14:paraId="6ABD7547" w14:textId="6BD8766E" w:rsidR="009E3549" w:rsidRPr="00926A89" w:rsidRDefault="009E3549" w:rsidP="009E3549">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(41)</w:t>
      </w:r>
    </w:p>
    <w:p w14:paraId="6A403430"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lastRenderedPageBreak/>
        <w:t>يلتزم الوسطاء بجميع القرارات الإدارية والتنظيمية والفنية الصادرة عن مجلس الإدارة والمدير التنفيذي اللازمة لتنفيذ أحكام هذه التعليمات</w:t>
      </w:r>
      <w:r w:rsidRPr="00926A89">
        <w:rPr>
          <w:rFonts w:ascii="Simplified Arabic" w:hAnsi="Simplified Arabic" w:cs="Simplified Arabic"/>
          <w:sz w:val="28"/>
          <w:szCs w:val="28"/>
        </w:rPr>
        <w:t xml:space="preserve">.  </w:t>
      </w:r>
    </w:p>
    <w:p w14:paraId="3C1F042F" w14:textId="77777777" w:rsidR="00BD24B5" w:rsidRPr="00926A89" w:rsidRDefault="00BD24B5" w:rsidP="00A7712C">
      <w:pPr>
        <w:bidi/>
        <w:jc w:val="both"/>
        <w:rPr>
          <w:rFonts w:ascii="Simplified Arabic" w:hAnsi="Simplified Arabic" w:cs="Simplified Arabic"/>
          <w:sz w:val="28"/>
          <w:szCs w:val="28"/>
        </w:rPr>
      </w:pPr>
    </w:p>
    <w:p w14:paraId="6A444E2C" w14:textId="6921B74C" w:rsidR="009E3549" w:rsidRPr="00926A89" w:rsidRDefault="009E3549" w:rsidP="009E3549">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(42)</w:t>
      </w:r>
    </w:p>
    <w:p w14:paraId="787C3E1D"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للبورصة اتخاذ العقوبات بحق المخالفين لهذه التعليمات وذلك وفقاً لأحكام القانون والأنظمة والتعليمات والقرارات الصادرة بمقتضاه بما في ذلك إلغاء العمليات التي جرت خلافاً لأحكام التشريعات المعمول بها</w:t>
      </w:r>
      <w:r w:rsidRPr="00926A89">
        <w:rPr>
          <w:rFonts w:ascii="Simplified Arabic" w:hAnsi="Simplified Arabic" w:cs="Simplified Arabic"/>
          <w:sz w:val="28"/>
          <w:szCs w:val="28"/>
        </w:rPr>
        <w:t xml:space="preserve">.  </w:t>
      </w:r>
    </w:p>
    <w:p w14:paraId="5167C88F" w14:textId="77777777" w:rsidR="00BD24B5" w:rsidRPr="00926A89" w:rsidRDefault="00BD24B5" w:rsidP="00A7712C">
      <w:pPr>
        <w:bidi/>
        <w:jc w:val="both"/>
        <w:rPr>
          <w:rFonts w:ascii="Simplified Arabic" w:hAnsi="Simplified Arabic" w:cs="Simplified Arabic"/>
          <w:sz w:val="28"/>
          <w:szCs w:val="28"/>
        </w:rPr>
      </w:pPr>
    </w:p>
    <w:p w14:paraId="4D81CB08" w14:textId="26DEDB0E" w:rsidR="009E3549" w:rsidRPr="00926A89" w:rsidRDefault="009E3549" w:rsidP="009E3549">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(43)</w:t>
      </w:r>
    </w:p>
    <w:p w14:paraId="4E6F6881" w14:textId="77777777" w:rsidR="00BD24B5" w:rsidRPr="00926A89" w:rsidRDefault="00BD24B5" w:rsidP="00A7712C">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تنظم جميع الأمور المتعلقة بخدمة التداول عبر الإنترنت التي يقدمها الوسيط لعملائه من خلال تعليمات خاصة تصدر لهذه الغاية</w:t>
      </w:r>
      <w:r w:rsidRPr="00926A89">
        <w:rPr>
          <w:rFonts w:ascii="Simplified Arabic" w:hAnsi="Simplified Arabic" w:cs="Simplified Arabic"/>
          <w:sz w:val="28"/>
          <w:szCs w:val="28"/>
        </w:rPr>
        <w:t xml:space="preserve">.  </w:t>
      </w:r>
    </w:p>
    <w:p w14:paraId="2308EB2A" w14:textId="77777777" w:rsidR="00BD24B5" w:rsidRPr="00926A89" w:rsidRDefault="00BD24B5" w:rsidP="00A7712C">
      <w:pPr>
        <w:bidi/>
        <w:jc w:val="both"/>
        <w:rPr>
          <w:rFonts w:ascii="Simplified Arabic" w:hAnsi="Simplified Arabic" w:cs="Simplified Arabic"/>
          <w:sz w:val="28"/>
          <w:szCs w:val="28"/>
        </w:rPr>
      </w:pPr>
    </w:p>
    <w:p w14:paraId="4E866022" w14:textId="1622FC45" w:rsidR="009E3549" w:rsidRPr="00926A89" w:rsidRDefault="009E3549" w:rsidP="009E3549">
      <w:pPr>
        <w:bidi/>
        <w:jc w:val="both"/>
        <w:rPr>
          <w:rFonts w:ascii="Simplified Arabic" w:hAnsi="Simplified Arabic" w:cs="Simplified Arabic"/>
          <w:sz w:val="28"/>
          <w:szCs w:val="28"/>
        </w:rPr>
      </w:pPr>
      <w:r w:rsidRPr="00926A89">
        <w:rPr>
          <w:rFonts w:ascii="Simplified Arabic" w:hAnsi="Simplified Arabic" w:cs="Simplified Arabic"/>
          <w:sz w:val="28"/>
          <w:szCs w:val="28"/>
          <w:rtl/>
        </w:rPr>
        <w:t>المادة</w:t>
      </w:r>
      <w:r w:rsidRPr="00926A89">
        <w:rPr>
          <w:rFonts w:ascii="Simplified Arabic" w:hAnsi="Simplified Arabic" w:cs="Simplified Arabic"/>
          <w:sz w:val="28"/>
          <w:szCs w:val="28"/>
        </w:rPr>
        <w:t xml:space="preserve"> </w:t>
      </w:r>
      <w:r>
        <w:rPr>
          <w:rFonts w:ascii="Simplified Arabic" w:hAnsi="Simplified Arabic" w:cs="Simplified Arabic" w:hint="cs"/>
          <w:sz w:val="28"/>
          <w:szCs w:val="28"/>
          <w:rtl/>
        </w:rPr>
        <w:t>(44)</w:t>
      </w:r>
    </w:p>
    <w:p w14:paraId="36ED5D93" w14:textId="33F1710A" w:rsidR="00BD24B5" w:rsidRPr="00926A89" w:rsidRDefault="00BD24B5" w:rsidP="00A7712C">
      <w:pPr>
        <w:bidi/>
        <w:jc w:val="both"/>
        <w:rPr>
          <w:rFonts w:ascii="Simplified Arabic" w:hAnsi="Simplified Arabic" w:cs="Simplified Arabic"/>
          <w:sz w:val="28"/>
          <w:szCs w:val="28"/>
          <w:rtl/>
        </w:rPr>
      </w:pPr>
      <w:r w:rsidRPr="00926A89">
        <w:rPr>
          <w:rFonts w:ascii="Simplified Arabic" w:hAnsi="Simplified Arabic" w:cs="Simplified Arabic"/>
          <w:sz w:val="28"/>
          <w:szCs w:val="28"/>
          <w:rtl/>
        </w:rPr>
        <w:t>يصدر مجلس الإدارة دليل استخدام نظام التداول</w:t>
      </w:r>
      <w:r w:rsidRPr="00926A89">
        <w:rPr>
          <w:rFonts w:ascii="Simplified Arabic" w:hAnsi="Simplified Arabic" w:cs="Simplified Arabic"/>
          <w:sz w:val="28"/>
          <w:szCs w:val="28"/>
        </w:rPr>
        <w:t>.</w:t>
      </w:r>
    </w:p>
    <w:p w14:paraId="5F319509" w14:textId="77777777" w:rsidR="00BD24B5" w:rsidRPr="00926A89" w:rsidRDefault="00BD24B5" w:rsidP="00A7712C">
      <w:pPr>
        <w:bidi/>
        <w:jc w:val="both"/>
        <w:rPr>
          <w:rFonts w:ascii="Simplified Arabic" w:hAnsi="Simplified Arabic" w:cs="Simplified Arabic"/>
          <w:sz w:val="28"/>
          <w:szCs w:val="28"/>
        </w:rPr>
      </w:pPr>
    </w:p>
    <w:sectPr w:rsidR="00BD24B5" w:rsidRPr="00926A8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7AD"/>
    <w:multiLevelType w:val="hybridMultilevel"/>
    <w:tmpl w:val="4B100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144E0"/>
    <w:multiLevelType w:val="hybridMultilevel"/>
    <w:tmpl w:val="A1F82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35CB"/>
    <w:multiLevelType w:val="hybridMultilevel"/>
    <w:tmpl w:val="FE68867A"/>
    <w:lvl w:ilvl="0" w:tplc="8F1EE90C">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64F9C"/>
    <w:multiLevelType w:val="hybridMultilevel"/>
    <w:tmpl w:val="01A69FBE"/>
    <w:lvl w:ilvl="0" w:tplc="BD26D746">
      <w:start w:val="1"/>
      <w:numFmt w:val="arabicAlpha"/>
      <w:lvlText w:val="%1)"/>
      <w:lvlJc w:val="left"/>
      <w:pPr>
        <w:ind w:left="360" w:hanging="360"/>
      </w:pPr>
      <w:rPr>
        <w:rFonts w:cs="Arial" w:hint="default"/>
      </w:rPr>
    </w:lvl>
    <w:lvl w:ilvl="1" w:tplc="CC00B41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CD2BF6"/>
    <w:multiLevelType w:val="hybridMultilevel"/>
    <w:tmpl w:val="637A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F7EC8"/>
    <w:multiLevelType w:val="hybridMultilevel"/>
    <w:tmpl w:val="3E34A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621B1"/>
    <w:multiLevelType w:val="hybridMultilevel"/>
    <w:tmpl w:val="61DC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371A29"/>
    <w:multiLevelType w:val="hybridMultilevel"/>
    <w:tmpl w:val="B700F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A3D65"/>
    <w:multiLevelType w:val="hybridMultilevel"/>
    <w:tmpl w:val="2260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6"/>
  </w:num>
  <w:num w:numId="5">
    <w:abstractNumId w:val="7"/>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05"/>
    <w:rsid w:val="00004908"/>
    <w:rsid w:val="0005623F"/>
    <w:rsid w:val="000B0446"/>
    <w:rsid w:val="001562AA"/>
    <w:rsid w:val="002A1ADA"/>
    <w:rsid w:val="002F4E1B"/>
    <w:rsid w:val="00375D0E"/>
    <w:rsid w:val="00394849"/>
    <w:rsid w:val="004251DF"/>
    <w:rsid w:val="004A4C05"/>
    <w:rsid w:val="004B066D"/>
    <w:rsid w:val="004E2DF3"/>
    <w:rsid w:val="0050208B"/>
    <w:rsid w:val="006D46F1"/>
    <w:rsid w:val="007354D9"/>
    <w:rsid w:val="0076205C"/>
    <w:rsid w:val="00812C06"/>
    <w:rsid w:val="00863480"/>
    <w:rsid w:val="00926A89"/>
    <w:rsid w:val="009E3549"/>
    <w:rsid w:val="00A7712C"/>
    <w:rsid w:val="00B533D1"/>
    <w:rsid w:val="00B66AE6"/>
    <w:rsid w:val="00BD24B5"/>
    <w:rsid w:val="00C85296"/>
    <w:rsid w:val="00CC3DCA"/>
    <w:rsid w:val="00CD29A2"/>
    <w:rsid w:val="00D05922"/>
    <w:rsid w:val="00D114B4"/>
    <w:rsid w:val="00D44B90"/>
    <w:rsid w:val="00F66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7B5"/>
  <w15:chartTrackingRefBased/>
  <w15:docId w15:val="{164F994F-5958-4871-9A5D-5DB3D352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1338</TotalTime>
  <Pages>13</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F. FLEIFEL</dc:creator>
  <cp:keywords/>
  <dc:description/>
  <cp:lastModifiedBy>SALEH F. FLEIFEL</cp:lastModifiedBy>
  <cp:revision>30</cp:revision>
  <dcterms:created xsi:type="dcterms:W3CDTF">2026-03-05T10:35:00Z</dcterms:created>
  <dcterms:modified xsi:type="dcterms:W3CDTF">2026-03-09T06:18:00Z</dcterms:modified>
</cp:coreProperties>
</file>